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2380B" w14:textId="77777777" w:rsidR="00804DE1" w:rsidRPr="00804DE1" w:rsidRDefault="00804DE1" w:rsidP="00C73C14">
      <w:pPr>
        <w:suppressAutoHyphens/>
        <w:autoSpaceDN w:val="0"/>
        <w:spacing w:after="0" w:line="240" w:lineRule="auto"/>
        <w:jc w:val="center"/>
        <w:rPr>
          <w:rFonts w:eastAsia="Times New Roman" w:cs="Calibri"/>
          <w:b/>
          <w:kern w:val="3"/>
          <w:lang w:eastAsia="zh-CN" w:bidi="hi-IN"/>
        </w:rPr>
      </w:pPr>
      <w:r w:rsidRPr="00804DE1">
        <w:rPr>
          <w:rFonts w:eastAsia="Times New Roman" w:cs="Calibri"/>
          <w:b/>
          <w:kern w:val="3"/>
          <w:lang w:eastAsia="zh-CN" w:bidi="hi-IN"/>
        </w:rPr>
        <w:t>REGULAMIN REKRUTACJI I WARUNKÓW UCZESTNICTWA W PROJEKCIE</w:t>
      </w:r>
    </w:p>
    <w:p w14:paraId="6D0CEBEA" w14:textId="77777777" w:rsidR="00804DE1" w:rsidRPr="00804DE1" w:rsidRDefault="00804DE1" w:rsidP="00804DE1">
      <w:pPr>
        <w:suppressAutoHyphens/>
        <w:autoSpaceDN w:val="0"/>
        <w:spacing w:after="0" w:line="240" w:lineRule="auto"/>
        <w:jc w:val="center"/>
        <w:rPr>
          <w:rFonts w:eastAsia="Times New Roman" w:cs="Calibri"/>
          <w:b/>
          <w:kern w:val="3"/>
          <w:lang w:eastAsia="zh-CN" w:bidi="hi-IN"/>
        </w:rPr>
      </w:pPr>
    </w:p>
    <w:p w14:paraId="23C35BC2" w14:textId="0545F08B" w:rsidR="00804DE1" w:rsidRPr="00804DE1" w:rsidRDefault="00804DE1" w:rsidP="00804DE1">
      <w:pPr>
        <w:widowControl w:val="0"/>
        <w:suppressAutoHyphens/>
        <w:autoSpaceDN w:val="0"/>
        <w:spacing w:after="0" w:line="240" w:lineRule="auto"/>
        <w:jc w:val="both"/>
        <w:rPr>
          <w:rFonts w:eastAsia="Calibri" w:cs="Times New Roman"/>
          <w:b/>
        </w:rPr>
      </w:pPr>
      <w:r w:rsidRPr="00804DE1">
        <w:rPr>
          <w:rFonts w:eastAsia="Calibri" w:cs="Times New Roman"/>
          <w:b/>
        </w:rPr>
        <w:t>Projekt „</w:t>
      </w:r>
      <w:r w:rsidR="00E648A2" w:rsidRPr="00E648A2">
        <w:rPr>
          <w:rFonts w:eastAsia="Calibri" w:cs="Times New Roman"/>
          <w:b/>
        </w:rPr>
        <w:t>Praca Aktywizacja Integracja Osób Niepełnosprawnych</w:t>
      </w:r>
      <w:r w:rsidR="004764F2">
        <w:rPr>
          <w:rFonts w:eastAsia="Calibri" w:cs="Times New Roman"/>
          <w:b/>
        </w:rPr>
        <w:t>. Edycja 2</w:t>
      </w:r>
      <w:r w:rsidR="00E648A2" w:rsidRPr="00E648A2">
        <w:rPr>
          <w:rFonts w:eastAsia="Calibri" w:cs="Times New Roman"/>
          <w:b/>
        </w:rPr>
        <w:t>”</w:t>
      </w:r>
      <w:r w:rsidR="00E648A2">
        <w:rPr>
          <w:rFonts w:eastAsia="Calibri" w:cs="Times New Roman"/>
          <w:b/>
        </w:rPr>
        <w:t xml:space="preserve"> </w:t>
      </w:r>
      <w:r w:rsidRPr="00804DE1">
        <w:rPr>
          <w:rFonts w:eastAsia="Calibri" w:cs="Times New Roman"/>
          <w:b/>
        </w:rPr>
        <w:t xml:space="preserve">realizowany przez </w:t>
      </w:r>
      <w:r w:rsidR="00ED7EFE" w:rsidRPr="00ED7EFE">
        <w:rPr>
          <w:rFonts w:eastAsia="Calibri" w:cs="Times New Roman"/>
          <w:b/>
        </w:rPr>
        <w:t>Fundacj</w:t>
      </w:r>
      <w:r w:rsidR="00ED7EFE">
        <w:rPr>
          <w:rFonts w:eastAsia="Calibri" w:cs="Times New Roman"/>
          <w:b/>
        </w:rPr>
        <w:t>ę</w:t>
      </w:r>
      <w:r w:rsidR="00ED7EFE" w:rsidRPr="00ED7EFE">
        <w:rPr>
          <w:rFonts w:eastAsia="Calibri" w:cs="Times New Roman"/>
          <w:b/>
        </w:rPr>
        <w:t xml:space="preserve"> Instytut Projektów Innowacyjnych</w:t>
      </w:r>
      <w:r w:rsidR="00ED7EFE">
        <w:rPr>
          <w:rFonts w:eastAsia="Calibri" w:cs="Times New Roman"/>
          <w:b/>
        </w:rPr>
        <w:t xml:space="preserve"> w </w:t>
      </w:r>
      <w:r w:rsidRPr="00804DE1">
        <w:rPr>
          <w:rFonts w:eastAsia="Calibri" w:cs="Times New Roman"/>
          <w:b/>
        </w:rPr>
        <w:t>ramach otwartego konkursu ofert na realizację w formie wspierania zadań z zakresu rehabilitacji zawodowej i społecznej osób z niepełnosprawnościami</w:t>
      </w:r>
      <w:r w:rsidR="00AD670B">
        <w:rPr>
          <w:rFonts w:eastAsia="Calibri" w:cs="Times New Roman"/>
          <w:b/>
        </w:rPr>
        <w:t>, współfinansowany</w:t>
      </w:r>
      <w:r w:rsidRPr="00804DE1">
        <w:rPr>
          <w:rFonts w:eastAsia="Calibri" w:cs="Times New Roman"/>
          <w:b/>
        </w:rPr>
        <w:t xml:space="preserve"> ze środków</w:t>
      </w:r>
      <w:r w:rsidR="00F93DF5" w:rsidRPr="00F93DF5">
        <w:t xml:space="preserve"> </w:t>
      </w:r>
      <w:r w:rsidR="00F93DF5" w:rsidRPr="00F93DF5">
        <w:rPr>
          <w:rFonts w:eastAsia="Calibri" w:cs="Times New Roman"/>
          <w:b/>
        </w:rPr>
        <w:t>PFRON</w:t>
      </w:r>
      <w:r w:rsidR="007744B4">
        <w:rPr>
          <w:rFonts w:eastAsia="Calibri" w:cs="Times New Roman"/>
          <w:b/>
        </w:rPr>
        <w:t>.</w:t>
      </w:r>
    </w:p>
    <w:p w14:paraId="18A3DCBF" w14:textId="77777777" w:rsidR="00804DE1" w:rsidRPr="00804DE1" w:rsidRDefault="00804DE1" w:rsidP="00804DE1">
      <w:pPr>
        <w:suppressAutoHyphens/>
        <w:autoSpaceDN w:val="0"/>
        <w:spacing w:after="0" w:line="240" w:lineRule="auto"/>
        <w:jc w:val="center"/>
        <w:rPr>
          <w:rFonts w:eastAsia="Times New Roman" w:cs="Calibri"/>
          <w:b/>
          <w:bCs/>
          <w:kern w:val="3"/>
          <w:lang w:eastAsia="zh-CN" w:bidi="hi-IN"/>
        </w:rPr>
      </w:pPr>
    </w:p>
    <w:p w14:paraId="615858DC" w14:textId="77777777" w:rsidR="00804DE1" w:rsidRPr="00804DE1" w:rsidRDefault="00804DE1" w:rsidP="00804DE1">
      <w:pPr>
        <w:suppressAutoHyphens/>
        <w:autoSpaceDN w:val="0"/>
        <w:spacing w:after="0" w:line="240" w:lineRule="auto"/>
        <w:jc w:val="center"/>
        <w:rPr>
          <w:rFonts w:eastAsia="Times New Roman" w:cs="Calibri"/>
          <w:b/>
          <w:kern w:val="3"/>
          <w:lang w:eastAsia="zh-CN" w:bidi="hi-IN"/>
        </w:rPr>
      </w:pPr>
      <w:r w:rsidRPr="00804DE1">
        <w:rPr>
          <w:rFonts w:eastAsia="Times New Roman" w:cs="Calibri"/>
          <w:b/>
          <w:bCs/>
          <w:kern w:val="3"/>
          <w:lang w:eastAsia="zh-CN" w:bidi="hi-IN"/>
        </w:rPr>
        <w:t>§1</w:t>
      </w:r>
      <w:r w:rsidRPr="00804DE1">
        <w:rPr>
          <w:rFonts w:eastAsia="Times New Roman" w:cs="Calibri"/>
          <w:b/>
          <w:bCs/>
          <w:kern w:val="3"/>
          <w:lang w:eastAsia="zh-CN" w:bidi="hi-IN"/>
        </w:rPr>
        <w:br/>
      </w:r>
      <w:r w:rsidRPr="00804DE1">
        <w:rPr>
          <w:rFonts w:eastAsia="Times New Roman" w:cs="Calibri"/>
          <w:b/>
          <w:kern w:val="3"/>
          <w:lang w:eastAsia="zh-CN" w:bidi="hi-IN"/>
        </w:rPr>
        <w:t>Informacja o projekcie</w:t>
      </w:r>
    </w:p>
    <w:p w14:paraId="1555E915" w14:textId="30DECC91" w:rsidR="00804DE1" w:rsidRPr="00804DE1" w:rsidRDefault="00804DE1" w:rsidP="00804DE1">
      <w:pPr>
        <w:numPr>
          <w:ilvl w:val="0"/>
          <w:numId w:val="13"/>
        </w:numPr>
        <w:suppressAutoHyphens/>
        <w:autoSpaceDN w:val="0"/>
        <w:spacing w:after="0" w:line="240" w:lineRule="auto"/>
        <w:jc w:val="both"/>
        <w:rPr>
          <w:rFonts w:eastAsia="Times New Roman" w:cs="Calibri"/>
          <w:b/>
          <w:kern w:val="3"/>
          <w:lang w:eastAsia="zh-CN" w:bidi="hi-IN"/>
        </w:rPr>
      </w:pPr>
      <w:r w:rsidRPr="00804DE1">
        <w:rPr>
          <w:rFonts w:eastAsia="Calibri" w:cs="Times New Roman"/>
          <w:b/>
        </w:rPr>
        <w:t xml:space="preserve">Projekt </w:t>
      </w:r>
      <w:bookmarkStart w:id="0" w:name="_Hlk74899369"/>
      <w:bookmarkStart w:id="1" w:name="_Hlk74899991"/>
      <w:r w:rsidRPr="00804DE1">
        <w:rPr>
          <w:rFonts w:eastAsia="Calibri" w:cs="Times New Roman"/>
          <w:b/>
        </w:rPr>
        <w:t>,,</w:t>
      </w:r>
      <w:bookmarkEnd w:id="0"/>
      <w:r w:rsidR="00381330" w:rsidRPr="00381330">
        <w:rPr>
          <w:rFonts w:eastAsia="Calibri" w:cs="Times New Roman"/>
          <w:b/>
        </w:rPr>
        <w:t xml:space="preserve"> </w:t>
      </w:r>
      <w:bookmarkEnd w:id="1"/>
      <w:r w:rsidR="004764F2" w:rsidRPr="00E648A2">
        <w:rPr>
          <w:rFonts w:eastAsia="Calibri" w:cs="Times New Roman"/>
          <w:b/>
        </w:rPr>
        <w:t>Praca Aktywizacja Integracja Osób Niepełnosprawnych</w:t>
      </w:r>
      <w:r w:rsidR="004764F2">
        <w:rPr>
          <w:rFonts w:eastAsia="Calibri" w:cs="Times New Roman"/>
          <w:b/>
        </w:rPr>
        <w:t xml:space="preserve">. Edycja 2” </w:t>
      </w:r>
      <w:r w:rsidRPr="00804DE1">
        <w:rPr>
          <w:rFonts w:eastAsia="Calibri" w:cs="Times New Roman"/>
          <w:b/>
        </w:rPr>
        <w:t xml:space="preserve">realizowany </w:t>
      </w:r>
      <w:r w:rsidRPr="00804DE1">
        <w:rPr>
          <w:rFonts w:eastAsia="Times New Roman" w:cs="Calibri"/>
          <w:b/>
          <w:kern w:val="3"/>
          <w:lang w:eastAsia="zh-CN" w:bidi="hi-IN"/>
        </w:rPr>
        <w:t xml:space="preserve">jest </w:t>
      </w:r>
      <w:r w:rsidR="00F94830" w:rsidRPr="00ED7EFE">
        <w:rPr>
          <w:rFonts w:eastAsia="Calibri" w:cs="Times New Roman"/>
          <w:b/>
        </w:rPr>
        <w:t>Fundacj</w:t>
      </w:r>
      <w:r w:rsidR="00F94830">
        <w:rPr>
          <w:rFonts w:eastAsia="Calibri" w:cs="Times New Roman"/>
          <w:b/>
        </w:rPr>
        <w:t>ę</w:t>
      </w:r>
      <w:r w:rsidR="00F94830" w:rsidRPr="00ED7EFE">
        <w:rPr>
          <w:rFonts w:eastAsia="Calibri" w:cs="Times New Roman"/>
          <w:b/>
        </w:rPr>
        <w:t xml:space="preserve"> Instytut Projektów Innowacyjnych</w:t>
      </w:r>
      <w:r w:rsidR="00F94830">
        <w:rPr>
          <w:rFonts w:eastAsia="Calibri" w:cs="Times New Roman"/>
          <w:b/>
        </w:rPr>
        <w:t xml:space="preserve">, </w:t>
      </w:r>
      <w:r w:rsidRPr="00804DE1">
        <w:rPr>
          <w:rFonts w:eastAsia="Calibri" w:cs="Times New Roman"/>
          <w:b/>
        </w:rPr>
        <w:t>ul. Polska 15, 60-595 Poznań</w:t>
      </w:r>
      <w:r w:rsidR="00770D93">
        <w:rPr>
          <w:rFonts w:eastAsia="Times New Roman" w:cs="Calibri"/>
          <w:b/>
          <w:kern w:val="3"/>
          <w:lang w:eastAsia="zh-CN" w:bidi="hi-IN"/>
        </w:rPr>
        <w:t>.</w:t>
      </w:r>
    </w:p>
    <w:p w14:paraId="1BDB9975" w14:textId="77777777" w:rsidR="00804DE1" w:rsidRPr="00804DE1" w:rsidRDefault="00804DE1" w:rsidP="00804DE1">
      <w:pPr>
        <w:numPr>
          <w:ilvl w:val="0"/>
          <w:numId w:val="13"/>
        </w:numPr>
        <w:suppressAutoHyphens/>
        <w:autoSpaceDN w:val="0"/>
        <w:spacing w:after="0" w:line="240" w:lineRule="auto"/>
        <w:jc w:val="both"/>
        <w:rPr>
          <w:rFonts w:eastAsia="Times New Roman" w:cs="Times New Roman"/>
          <w:kern w:val="3"/>
          <w:lang w:eastAsia="zh-CN" w:bidi="hi-IN"/>
        </w:rPr>
      </w:pPr>
      <w:r w:rsidRPr="00804DE1">
        <w:rPr>
          <w:rFonts w:eastAsia="Times New Roman" w:cs="Calibri"/>
          <w:kern w:val="3"/>
          <w:lang w:eastAsia="zh-CN" w:bidi="hi-IN"/>
        </w:rPr>
        <w:t xml:space="preserve">Biuro projektu mieści się w Poznaniu przy </w:t>
      </w:r>
      <w:r w:rsidRPr="00804DE1">
        <w:rPr>
          <w:rFonts w:eastAsia="Times New Roman" w:cs="Calibri"/>
          <w:b/>
          <w:kern w:val="3"/>
          <w:lang w:eastAsia="zh-CN" w:bidi="hi-IN"/>
        </w:rPr>
        <w:t>ul. Polskiej 15, 60-595 Poznań.</w:t>
      </w:r>
    </w:p>
    <w:p w14:paraId="529AD447" w14:textId="42118448" w:rsidR="00804DE1" w:rsidRPr="00804DE1" w:rsidRDefault="00804DE1" w:rsidP="00804DE1">
      <w:pPr>
        <w:numPr>
          <w:ilvl w:val="0"/>
          <w:numId w:val="13"/>
        </w:numPr>
        <w:suppressAutoHyphens/>
        <w:autoSpaceDN w:val="0"/>
        <w:spacing w:after="0" w:line="240" w:lineRule="auto"/>
        <w:jc w:val="both"/>
        <w:rPr>
          <w:rFonts w:eastAsia="Times New Roman" w:cs="Calibri"/>
          <w:kern w:val="3"/>
          <w:lang w:eastAsia="zh-CN" w:bidi="hi-IN"/>
        </w:rPr>
      </w:pPr>
      <w:r w:rsidRPr="00804DE1">
        <w:rPr>
          <w:rFonts w:eastAsia="Times New Roman" w:cs="Calibri"/>
          <w:kern w:val="3"/>
          <w:lang w:eastAsia="zh-CN" w:bidi="hi-IN"/>
        </w:rPr>
        <w:t>Okres realizacji projektu:</w:t>
      </w:r>
      <w:r w:rsidR="00770D93">
        <w:rPr>
          <w:rFonts w:eastAsia="Times New Roman" w:cs="Calibri"/>
          <w:kern w:val="3"/>
          <w:lang w:eastAsia="zh-CN" w:bidi="hi-IN"/>
        </w:rPr>
        <w:t xml:space="preserve"> </w:t>
      </w:r>
      <w:r w:rsidR="00770D93" w:rsidRPr="00760D78">
        <w:rPr>
          <w:rFonts w:eastAsia="Times New Roman" w:cs="Calibri"/>
          <w:b/>
          <w:kern w:val="3"/>
          <w:lang w:eastAsia="zh-CN" w:bidi="hi-IN"/>
        </w:rPr>
        <w:t>01.0</w:t>
      </w:r>
      <w:r w:rsidR="004764F2">
        <w:rPr>
          <w:rFonts w:eastAsia="Times New Roman" w:cs="Calibri"/>
          <w:b/>
          <w:kern w:val="3"/>
          <w:lang w:eastAsia="zh-CN" w:bidi="hi-IN"/>
        </w:rPr>
        <w:t>3</w:t>
      </w:r>
      <w:r w:rsidR="00770D93" w:rsidRPr="00760D78">
        <w:rPr>
          <w:rFonts w:eastAsia="Times New Roman" w:cs="Calibri"/>
          <w:b/>
          <w:kern w:val="3"/>
          <w:lang w:eastAsia="zh-CN" w:bidi="hi-IN"/>
        </w:rPr>
        <w:t>.202</w:t>
      </w:r>
      <w:r w:rsidR="004764F2">
        <w:rPr>
          <w:rFonts w:eastAsia="Times New Roman" w:cs="Calibri"/>
          <w:b/>
          <w:kern w:val="3"/>
          <w:lang w:eastAsia="zh-CN" w:bidi="hi-IN"/>
        </w:rPr>
        <w:t>5r.</w:t>
      </w:r>
      <w:r w:rsidR="00770D93" w:rsidRPr="00760D78">
        <w:rPr>
          <w:rFonts w:eastAsia="Times New Roman" w:cs="Calibri"/>
          <w:b/>
          <w:kern w:val="3"/>
          <w:lang w:eastAsia="zh-CN" w:bidi="hi-IN"/>
        </w:rPr>
        <w:t xml:space="preserve"> do </w:t>
      </w:r>
      <w:r w:rsidR="004764F2">
        <w:rPr>
          <w:rFonts w:eastAsia="Times New Roman" w:cs="Calibri"/>
          <w:b/>
          <w:kern w:val="3"/>
          <w:lang w:eastAsia="zh-CN" w:bidi="hi-IN"/>
        </w:rPr>
        <w:t>28</w:t>
      </w:r>
      <w:r w:rsidR="00770D93" w:rsidRPr="00760D78">
        <w:rPr>
          <w:rFonts w:eastAsia="Times New Roman" w:cs="Calibri"/>
          <w:b/>
          <w:kern w:val="3"/>
          <w:lang w:eastAsia="zh-CN" w:bidi="hi-IN"/>
        </w:rPr>
        <w:t>.</w:t>
      </w:r>
      <w:r w:rsidR="004764F2">
        <w:rPr>
          <w:rFonts w:eastAsia="Times New Roman" w:cs="Calibri"/>
          <w:b/>
          <w:kern w:val="3"/>
          <w:lang w:eastAsia="zh-CN" w:bidi="hi-IN"/>
        </w:rPr>
        <w:t>02</w:t>
      </w:r>
      <w:r w:rsidR="00770D93" w:rsidRPr="00760D78">
        <w:rPr>
          <w:rFonts w:eastAsia="Times New Roman" w:cs="Calibri"/>
          <w:b/>
          <w:kern w:val="3"/>
          <w:lang w:eastAsia="zh-CN" w:bidi="hi-IN"/>
        </w:rPr>
        <w:t>.202</w:t>
      </w:r>
      <w:r w:rsidR="004764F2">
        <w:rPr>
          <w:rFonts w:eastAsia="Times New Roman" w:cs="Calibri"/>
          <w:b/>
          <w:kern w:val="3"/>
          <w:lang w:eastAsia="zh-CN" w:bidi="hi-IN"/>
        </w:rPr>
        <w:t>6</w:t>
      </w:r>
      <w:r w:rsidR="00760D78">
        <w:rPr>
          <w:rFonts w:eastAsia="Times New Roman" w:cs="Calibri"/>
          <w:b/>
          <w:kern w:val="3"/>
          <w:lang w:eastAsia="zh-CN" w:bidi="hi-IN"/>
        </w:rPr>
        <w:t>r.</w:t>
      </w:r>
    </w:p>
    <w:p w14:paraId="18CE792B" w14:textId="77777777" w:rsidR="00804DE1" w:rsidRPr="00804DE1" w:rsidRDefault="00804DE1" w:rsidP="00804DE1">
      <w:pPr>
        <w:numPr>
          <w:ilvl w:val="0"/>
          <w:numId w:val="13"/>
        </w:numPr>
        <w:suppressAutoHyphens/>
        <w:autoSpaceDN w:val="0"/>
        <w:spacing w:after="0" w:line="240" w:lineRule="auto"/>
        <w:jc w:val="both"/>
        <w:rPr>
          <w:rFonts w:eastAsia="Times New Roman" w:cs="Calibri"/>
          <w:kern w:val="3"/>
          <w:lang w:eastAsia="zh-CN" w:bidi="hi-IN"/>
        </w:rPr>
      </w:pPr>
      <w:r w:rsidRPr="00804DE1">
        <w:rPr>
          <w:rFonts w:eastAsia="Times New Roman" w:cs="Times New Roman"/>
          <w:color w:val="000000"/>
          <w:kern w:val="3"/>
          <w:shd w:val="clear" w:color="auto" w:fill="FFFFFF"/>
          <w:lang w:eastAsia="pl-PL" w:bidi="hi-IN"/>
        </w:rPr>
        <w:t>Dla potrzeb realizacji projektu używane w niniejszym regulaminie określenia przyjmują następujące brzmienie:</w:t>
      </w:r>
    </w:p>
    <w:p w14:paraId="7A76316C" w14:textId="7D03FAF9" w:rsidR="00804DE1" w:rsidRPr="004764F2" w:rsidRDefault="00804DE1" w:rsidP="00687DA2">
      <w:pPr>
        <w:numPr>
          <w:ilvl w:val="0"/>
          <w:numId w:val="14"/>
        </w:numPr>
        <w:autoSpaceDN w:val="0"/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4764F2">
        <w:rPr>
          <w:rFonts w:eastAsia="Times New Roman" w:cs="Times New Roman"/>
          <w:b/>
          <w:bCs/>
          <w:color w:val="000000"/>
          <w:shd w:val="clear" w:color="auto" w:fill="FFFFFF"/>
          <w:lang w:eastAsia="pl-PL"/>
        </w:rPr>
        <w:t>Projekt</w:t>
      </w:r>
      <w:r w:rsidRPr="004764F2">
        <w:rPr>
          <w:rFonts w:eastAsia="Times New Roman" w:cs="Times New Roman"/>
          <w:color w:val="000000"/>
          <w:shd w:val="clear" w:color="auto" w:fill="FFFFFF"/>
          <w:lang w:eastAsia="pl-PL"/>
        </w:rPr>
        <w:t xml:space="preserve"> - projekt </w:t>
      </w:r>
      <w:r w:rsidR="004764F2" w:rsidRPr="00804DE1">
        <w:rPr>
          <w:rFonts w:eastAsia="Calibri" w:cs="Times New Roman"/>
          <w:b/>
        </w:rPr>
        <w:t>,,</w:t>
      </w:r>
      <w:r w:rsidR="004764F2" w:rsidRPr="00381330">
        <w:rPr>
          <w:rFonts w:eastAsia="Calibri" w:cs="Times New Roman"/>
          <w:b/>
        </w:rPr>
        <w:t xml:space="preserve"> </w:t>
      </w:r>
      <w:r w:rsidR="004764F2" w:rsidRPr="00E648A2">
        <w:rPr>
          <w:rFonts w:eastAsia="Calibri" w:cs="Times New Roman"/>
          <w:b/>
        </w:rPr>
        <w:t>Praca Aktywizacja Integracja Osób Niepełnosprawnych</w:t>
      </w:r>
      <w:r w:rsidR="004764F2">
        <w:rPr>
          <w:rFonts w:eastAsia="Calibri" w:cs="Times New Roman"/>
          <w:b/>
        </w:rPr>
        <w:t xml:space="preserve">. Edycja 2” </w:t>
      </w:r>
      <w:r w:rsidRPr="004764F2">
        <w:rPr>
          <w:rFonts w:eastAsia="Times New Roman" w:cs="Tahoma"/>
          <w:b/>
          <w:bCs/>
          <w:color w:val="000000"/>
          <w:lang w:eastAsia="pl-PL"/>
        </w:rPr>
        <w:t xml:space="preserve">Kandydat/Kandydatka </w:t>
      </w:r>
      <w:r w:rsidRPr="004764F2">
        <w:rPr>
          <w:rFonts w:eastAsia="Times New Roman" w:cs="Tahoma"/>
          <w:color w:val="000000"/>
          <w:lang w:eastAsia="pl-PL"/>
        </w:rPr>
        <w:t xml:space="preserve">- osoba, która złożyła dokumenty rekrutacyjne do udziału w projekcie </w:t>
      </w:r>
      <w:r w:rsidRPr="004764F2">
        <w:rPr>
          <w:rFonts w:eastAsia="Times New Roman" w:cs="Tahoma"/>
          <w:color w:val="000000"/>
          <w:lang w:eastAsia="pl-PL"/>
        </w:rPr>
        <w:br/>
        <w:t>w okresie rekrutacji.</w:t>
      </w:r>
    </w:p>
    <w:p w14:paraId="2352ECDB" w14:textId="77777777" w:rsidR="00804DE1" w:rsidRPr="00804DE1" w:rsidRDefault="00804DE1" w:rsidP="00804DE1">
      <w:pPr>
        <w:numPr>
          <w:ilvl w:val="0"/>
          <w:numId w:val="14"/>
        </w:numPr>
        <w:autoSpaceDN w:val="0"/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804DE1">
        <w:rPr>
          <w:rFonts w:eastAsia="Times New Roman" w:cs="Tahoma"/>
          <w:b/>
          <w:bCs/>
          <w:color w:val="000000"/>
          <w:lang w:eastAsia="pl-PL"/>
        </w:rPr>
        <w:t xml:space="preserve">Uczestnik/Uczestniczka - </w:t>
      </w:r>
      <w:r w:rsidRPr="00804DE1">
        <w:rPr>
          <w:rFonts w:eastAsia="Times New Roman" w:cs="Tahoma"/>
          <w:color w:val="000000"/>
          <w:lang w:eastAsia="pl-PL"/>
        </w:rPr>
        <w:t xml:space="preserve">osoba, która skorzystała ze wsparcia w ramach projektu. </w:t>
      </w:r>
    </w:p>
    <w:p w14:paraId="3F554156" w14:textId="77777777" w:rsidR="00804DE1" w:rsidRPr="00804DE1" w:rsidRDefault="00804DE1" w:rsidP="00804DE1">
      <w:pPr>
        <w:numPr>
          <w:ilvl w:val="0"/>
          <w:numId w:val="14"/>
        </w:numPr>
        <w:autoSpaceDN w:val="0"/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804DE1">
        <w:rPr>
          <w:rFonts w:eastAsia="Times New Roman" w:cs="Times New Roman"/>
          <w:b/>
          <w:bCs/>
          <w:color w:val="000000"/>
          <w:lang w:eastAsia="pl-PL"/>
        </w:rPr>
        <w:t>Osoby bierne zawodowo –</w:t>
      </w:r>
      <w:r w:rsidRPr="00804DE1">
        <w:rPr>
          <w:rFonts w:eastAsia="Times New Roman" w:cs="Times New Roman"/>
          <w:color w:val="000000"/>
          <w:lang w:eastAsia="pl-PL"/>
        </w:rPr>
        <w:t xml:space="preserve"> osoby, które w danej chwili nie tworzą zasobów siły roboczej (tzn. nie pracują i nie są bezrobotne). Studenci studiów stacjonarnych są uznawani za osoby bierne zawodowo. Osoby będące na urlopie wychowawczym (rozumianym jako nieobecność w pracy, spowodowana opieką nad dzieckiem w okresie, który nie mieści się w ramach urlopu macierzyńskiego lub urlopu rodzicielskiego), są uznawane za bierne zawodowo, chyba </w:t>
      </w:r>
      <w:r w:rsidRPr="00804DE1">
        <w:rPr>
          <w:rFonts w:eastAsia="Times New Roman" w:cs="Times New Roman"/>
          <w:color w:val="000000"/>
          <w:lang w:eastAsia="pl-PL"/>
        </w:rPr>
        <w:br/>
        <w:t xml:space="preserve">że są zarejestrowane już jako bezrobotne (wówczas status bezrobotnego ma pierwszeństwo). Osoby prowadzące działalność na własny rachunek (w tym członek rodziny bezpłatnie pomagający osobie prowadzącej działalność) nie są uznawane za bierne zawodowo; </w:t>
      </w:r>
    </w:p>
    <w:p w14:paraId="44B8476D" w14:textId="77777777" w:rsidR="00804DE1" w:rsidRPr="00804DE1" w:rsidRDefault="00804DE1" w:rsidP="00804DE1">
      <w:pPr>
        <w:numPr>
          <w:ilvl w:val="0"/>
          <w:numId w:val="14"/>
        </w:numPr>
        <w:autoSpaceDN w:val="0"/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804DE1">
        <w:rPr>
          <w:rFonts w:eastAsia="Times New Roman" w:cs="Times New Roman"/>
          <w:b/>
          <w:bCs/>
          <w:color w:val="000000"/>
          <w:lang w:eastAsia="pl-PL"/>
        </w:rPr>
        <w:t>Osoby bezrobotne</w:t>
      </w:r>
      <w:r w:rsidRPr="00804DE1">
        <w:rPr>
          <w:rFonts w:eastAsia="Times New Roman" w:cs="Times New Roman"/>
          <w:color w:val="000000"/>
          <w:lang w:eastAsia="pl-PL"/>
        </w:rPr>
        <w:t xml:space="preserve"> – osoby pozostające bez pracy, gotowe do podjęcia pracy i aktywnie poszukujące zatrudnienia. Definicja uwzględnia osoby zarejestrowane jako bezrobotne zgodnie z krajowymi przepisami, nawet jeżeli nie spełniają one wszystkich trzech kryteriów. Osobami bezrobotnymi są zarówno osoby bezrobotne w rozumieniu badania aktywności ekonomicznej ludności, jak i osoby zarejestrowane jako bezrobotne. Definicja nie uwzględnia studentów studiów stacjonarnych, nawet jeśli spełniają powyższe kryteria. Osoby kwalifikujące się do urlopu macierzyńskiego lub rodzicielskiego, które są bezrobotne w rozumieniu niniejszej definicji (nie pobierają świadczeń z tytułu urlopu), są również osobami bezrobotnymi w rozumieniu Wytycznych;</w:t>
      </w:r>
    </w:p>
    <w:p w14:paraId="01FDB2BF" w14:textId="641ED4EC" w:rsidR="00804DE1" w:rsidRPr="00F15D19" w:rsidRDefault="00804DE1" w:rsidP="00804DE1">
      <w:pPr>
        <w:numPr>
          <w:ilvl w:val="0"/>
          <w:numId w:val="14"/>
        </w:numPr>
        <w:autoSpaceDN w:val="0"/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804DE1">
        <w:rPr>
          <w:rFonts w:eastAsia="Times New Roman" w:cs="Times New Roman"/>
          <w:b/>
          <w:bCs/>
          <w:color w:val="000000"/>
          <w:lang w:eastAsia="pl-PL"/>
        </w:rPr>
        <w:t>Osoby z niepełnosprawnościami</w:t>
      </w:r>
      <w:r w:rsidRPr="00804DE1">
        <w:rPr>
          <w:rFonts w:eastAsia="Times New Roman" w:cs="Times New Roman"/>
          <w:color w:val="000000"/>
          <w:lang w:eastAsia="pl-PL"/>
        </w:rPr>
        <w:t xml:space="preserve"> – osoby niepełnosprawne w rozumieniu ustawy z dnia 27 sierpnia 1997 r. o rehabilitacji zawodowej i społecznej oraz zatrudnianiu osób niepełnosprawnych (Dz.U. 2021 poz. 573, z późn. zm.)</w:t>
      </w:r>
      <w:r w:rsidR="000E69AE">
        <w:rPr>
          <w:rFonts w:eastAsia="Times New Roman" w:cs="Times New Roman"/>
          <w:color w:val="000000"/>
          <w:lang w:eastAsia="pl-PL"/>
        </w:rPr>
        <w:t>.</w:t>
      </w:r>
    </w:p>
    <w:p w14:paraId="78A82A51" w14:textId="77777777" w:rsidR="00F15D19" w:rsidRPr="005C6D59" w:rsidRDefault="00F15D19" w:rsidP="00F15D19">
      <w:pPr>
        <w:numPr>
          <w:ilvl w:val="0"/>
          <w:numId w:val="14"/>
        </w:numPr>
        <w:autoSpaceDN w:val="0"/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5C6D59">
        <w:rPr>
          <w:rFonts w:eastAsia="Times New Roman" w:cs="Times New Roman"/>
          <w:b/>
          <w:lang w:eastAsia="pl-PL"/>
        </w:rPr>
        <w:t>Staż</w:t>
      </w:r>
      <w:r w:rsidRPr="005C6D59">
        <w:rPr>
          <w:rFonts w:eastAsia="Times New Roman" w:cs="Times New Roman"/>
          <w:lang w:eastAsia="pl-PL"/>
        </w:rPr>
        <w:t xml:space="preserve"> – nabywanie przez osobę bezrobotną lub osobę bierną zawodowo umiejętności praktycznych </w:t>
      </w:r>
    </w:p>
    <w:p w14:paraId="666C4D46" w14:textId="77777777" w:rsidR="00F15D19" w:rsidRPr="005C6D59" w:rsidRDefault="00F15D19" w:rsidP="00F15D19">
      <w:pPr>
        <w:autoSpaceDN w:val="0"/>
        <w:spacing w:after="0" w:line="240" w:lineRule="auto"/>
        <w:ind w:left="720"/>
        <w:jc w:val="both"/>
        <w:rPr>
          <w:rFonts w:eastAsia="Times New Roman" w:cs="Times New Roman"/>
          <w:lang w:eastAsia="pl-PL"/>
        </w:rPr>
      </w:pPr>
      <w:r w:rsidRPr="005C6D59">
        <w:rPr>
          <w:rFonts w:eastAsia="Times New Roman" w:cs="Times New Roman"/>
          <w:lang w:eastAsia="pl-PL"/>
        </w:rPr>
        <w:t xml:space="preserve">do wykonywania pracy przez wykonywanie zadań w miejscu pracy bez nawiązania stosunku pracy z </w:t>
      </w:r>
    </w:p>
    <w:p w14:paraId="63DD6D57" w14:textId="77777777" w:rsidR="00F15D19" w:rsidRPr="005C6D59" w:rsidRDefault="00F15D19" w:rsidP="00F15D19">
      <w:pPr>
        <w:autoSpaceDN w:val="0"/>
        <w:spacing w:after="0" w:line="240" w:lineRule="auto"/>
        <w:ind w:left="720"/>
        <w:jc w:val="both"/>
        <w:rPr>
          <w:rFonts w:eastAsia="Times New Roman" w:cs="Times New Roman"/>
          <w:lang w:eastAsia="pl-PL"/>
        </w:rPr>
      </w:pPr>
      <w:r w:rsidRPr="005C6D59">
        <w:rPr>
          <w:rFonts w:eastAsia="Times New Roman" w:cs="Times New Roman"/>
          <w:lang w:eastAsia="pl-PL"/>
        </w:rPr>
        <w:t xml:space="preserve">pracodawcą; </w:t>
      </w:r>
    </w:p>
    <w:p w14:paraId="40B8868F" w14:textId="77777777" w:rsidR="00F15D19" w:rsidRPr="005C6D59" w:rsidRDefault="00F15D19" w:rsidP="00F15D19">
      <w:pPr>
        <w:numPr>
          <w:ilvl w:val="0"/>
          <w:numId w:val="14"/>
        </w:numPr>
        <w:autoSpaceDN w:val="0"/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5C6D59">
        <w:rPr>
          <w:rFonts w:eastAsia="Times New Roman" w:cs="Times New Roman"/>
          <w:b/>
          <w:lang w:eastAsia="pl-PL"/>
        </w:rPr>
        <w:t>Stypendium stażowe</w:t>
      </w:r>
      <w:r w:rsidRPr="005C6D59">
        <w:rPr>
          <w:rFonts w:eastAsia="Times New Roman" w:cs="Times New Roman"/>
          <w:lang w:eastAsia="pl-PL"/>
        </w:rPr>
        <w:t xml:space="preserve"> – kwota wypłacana osobie odbywającej staż; </w:t>
      </w:r>
    </w:p>
    <w:p w14:paraId="020F01A2" w14:textId="77777777" w:rsidR="00F15D19" w:rsidRPr="005C6D59" w:rsidRDefault="00F15D19" w:rsidP="00F15D19">
      <w:pPr>
        <w:numPr>
          <w:ilvl w:val="0"/>
          <w:numId w:val="14"/>
        </w:numPr>
        <w:autoSpaceDN w:val="0"/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5C6D59">
        <w:rPr>
          <w:rFonts w:eastAsia="Times New Roman" w:cs="Times New Roman"/>
          <w:b/>
          <w:lang w:eastAsia="pl-PL"/>
        </w:rPr>
        <w:t>Szkolenie zawodowe/kursy zawodowe</w:t>
      </w:r>
      <w:r w:rsidRPr="005C6D59">
        <w:rPr>
          <w:rFonts w:eastAsia="Times New Roman" w:cs="Times New Roman"/>
          <w:lang w:eastAsia="pl-PL"/>
        </w:rPr>
        <w:t xml:space="preserve"> – szkolenia dobierane adekwatnie do potrzeb uczestników i </w:t>
      </w:r>
    </w:p>
    <w:p w14:paraId="14BE43A0" w14:textId="77777777" w:rsidR="00F15D19" w:rsidRPr="005C6D59" w:rsidRDefault="00F15D19" w:rsidP="00F15D19">
      <w:pPr>
        <w:autoSpaceDN w:val="0"/>
        <w:spacing w:after="0" w:line="240" w:lineRule="auto"/>
        <w:ind w:left="720"/>
        <w:jc w:val="both"/>
        <w:rPr>
          <w:rFonts w:eastAsia="Times New Roman" w:cs="Times New Roman"/>
          <w:lang w:eastAsia="pl-PL"/>
        </w:rPr>
      </w:pPr>
      <w:r w:rsidRPr="005C6D59">
        <w:rPr>
          <w:rFonts w:eastAsia="Times New Roman" w:cs="Times New Roman"/>
          <w:lang w:eastAsia="pl-PL"/>
        </w:rPr>
        <w:t xml:space="preserve">zgodnie z ustalonym dla nich Indywidualnym Planem Działania, będące elementem wsparcia </w:t>
      </w:r>
    </w:p>
    <w:p w14:paraId="62350533" w14:textId="77777777" w:rsidR="00F15D19" w:rsidRPr="005C6D59" w:rsidRDefault="00F15D19" w:rsidP="00F15D19">
      <w:pPr>
        <w:autoSpaceDN w:val="0"/>
        <w:spacing w:after="0" w:line="240" w:lineRule="auto"/>
        <w:ind w:left="720"/>
        <w:jc w:val="both"/>
        <w:rPr>
          <w:rFonts w:eastAsia="Times New Roman" w:cs="Times New Roman"/>
          <w:lang w:eastAsia="pl-PL"/>
        </w:rPr>
      </w:pPr>
      <w:r w:rsidRPr="005C6D59">
        <w:rPr>
          <w:rFonts w:eastAsia="Times New Roman" w:cs="Times New Roman"/>
          <w:lang w:eastAsia="pl-PL"/>
        </w:rPr>
        <w:t xml:space="preserve">uczestników projektu, kończące się egzaminem i uzyskaniem certyfikatu, potwierdzającego nabyte </w:t>
      </w:r>
    </w:p>
    <w:p w14:paraId="1BD5EB14" w14:textId="7C66A335" w:rsidR="00F15D19" w:rsidRPr="00804DE1" w:rsidRDefault="00F15D19" w:rsidP="00F15D19">
      <w:pPr>
        <w:autoSpaceDN w:val="0"/>
        <w:spacing w:after="0" w:line="240" w:lineRule="auto"/>
        <w:ind w:left="720"/>
        <w:jc w:val="both"/>
        <w:rPr>
          <w:rFonts w:eastAsia="Times New Roman" w:cs="Times New Roman"/>
          <w:lang w:eastAsia="pl-PL"/>
        </w:rPr>
      </w:pPr>
      <w:r w:rsidRPr="005C6D59">
        <w:rPr>
          <w:rFonts w:eastAsia="Times New Roman" w:cs="Times New Roman"/>
          <w:lang w:eastAsia="pl-PL"/>
        </w:rPr>
        <w:t>kwalifikacje.</w:t>
      </w:r>
    </w:p>
    <w:p w14:paraId="7CBEFDD5" w14:textId="4F84C0E0" w:rsidR="00804DE1" w:rsidRPr="00804DE1" w:rsidRDefault="00804DE1" w:rsidP="00804DE1">
      <w:pPr>
        <w:numPr>
          <w:ilvl w:val="0"/>
          <w:numId w:val="13"/>
        </w:numPr>
        <w:suppressAutoHyphens/>
        <w:autoSpaceDN w:val="0"/>
        <w:spacing w:after="0" w:line="240" w:lineRule="auto"/>
        <w:jc w:val="both"/>
        <w:rPr>
          <w:rFonts w:eastAsia="Times New Roman" w:cs="Times New Roman"/>
          <w:kern w:val="3"/>
          <w:lang w:eastAsia="zh-CN" w:bidi="hi-IN"/>
        </w:rPr>
      </w:pPr>
      <w:r w:rsidRPr="00804DE1">
        <w:rPr>
          <w:rFonts w:eastAsia="Times New Roman" w:cs="Calibri"/>
          <w:kern w:val="3"/>
          <w:lang w:eastAsia="zh-CN" w:bidi="hi-IN"/>
        </w:rPr>
        <w:t xml:space="preserve">Niniejszy regulamin określa warunki uczestnictwa w projekcie, zasady rekrutacji, zasady kwalifikowalności uczestników/uczestniczek projektu, zakres wsparcia w projekcie </w:t>
      </w:r>
      <w:r w:rsidRPr="00804DE1">
        <w:rPr>
          <w:rFonts w:eastAsia="Times New Roman" w:cs="Calibri"/>
          <w:kern w:val="3"/>
          <w:lang w:eastAsia="zh-CN" w:bidi="hi-IN"/>
        </w:rPr>
        <w:br/>
        <w:t xml:space="preserve">pt. </w:t>
      </w:r>
      <w:r w:rsidR="004764F2" w:rsidRPr="00804DE1">
        <w:rPr>
          <w:rFonts w:eastAsia="Calibri" w:cs="Times New Roman"/>
          <w:b/>
        </w:rPr>
        <w:t>,,</w:t>
      </w:r>
      <w:r w:rsidR="004764F2" w:rsidRPr="00381330">
        <w:rPr>
          <w:rFonts w:eastAsia="Calibri" w:cs="Times New Roman"/>
          <w:b/>
        </w:rPr>
        <w:t xml:space="preserve"> </w:t>
      </w:r>
      <w:r w:rsidR="004764F2" w:rsidRPr="00E648A2">
        <w:rPr>
          <w:rFonts w:eastAsia="Calibri" w:cs="Times New Roman"/>
          <w:b/>
        </w:rPr>
        <w:t>Praca Aktywizacja Integracja Osób Niepełnosprawnych</w:t>
      </w:r>
      <w:r w:rsidR="004764F2">
        <w:rPr>
          <w:rFonts w:eastAsia="Calibri" w:cs="Times New Roman"/>
          <w:b/>
        </w:rPr>
        <w:t xml:space="preserve">. Edycja 2” , </w:t>
      </w:r>
      <w:r w:rsidRPr="00804DE1">
        <w:rPr>
          <w:rFonts w:eastAsia="Times New Roman" w:cs="Calibri"/>
          <w:kern w:val="3"/>
          <w:lang w:eastAsia="zh-CN" w:bidi="hi-IN"/>
        </w:rPr>
        <w:t>zwanym dalej Projektem.</w:t>
      </w:r>
    </w:p>
    <w:p w14:paraId="461CDA47" w14:textId="77777777" w:rsidR="00804DE1" w:rsidRPr="00804DE1" w:rsidRDefault="00804DE1" w:rsidP="00804DE1">
      <w:pPr>
        <w:suppressAutoHyphens/>
        <w:autoSpaceDN w:val="0"/>
        <w:spacing w:after="0" w:line="240" w:lineRule="auto"/>
        <w:jc w:val="center"/>
        <w:rPr>
          <w:rFonts w:eastAsia="Times New Roman" w:cs="Calibri"/>
          <w:b/>
          <w:kern w:val="3"/>
          <w:lang w:eastAsia="zh-CN" w:bidi="hi-IN"/>
        </w:rPr>
      </w:pPr>
    </w:p>
    <w:p w14:paraId="5BEEB6F9" w14:textId="77777777" w:rsidR="00804DE1" w:rsidRPr="00804DE1" w:rsidRDefault="00804DE1" w:rsidP="00804DE1">
      <w:pPr>
        <w:suppressAutoHyphens/>
        <w:autoSpaceDN w:val="0"/>
        <w:spacing w:after="0" w:line="240" w:lineRule="auto"/>
        <w:jc w:val="center"/>
        <w:rPr>
          <w:rFonts w:eastAsia="Times New Roman" w:cs="Calibri"/>
          <w:b/>
          <w:kern w:val="3"/>
          <w:lang w:eastAsia="zh-CN" w:bidi="hi-IN"/>
        </w:rPr>
      </w:pPr>
      <w:r w:rsidRPr="00804DE1">
        <w:rPr>
          <w:rFonts w:eastAsia="Times New Roman" w:cs="Calibri"/>
          <w:b/>
          <w:kern w:val="3"/>
          <w:lang w:eastAsia="zh-CN" w:bidi="hi-IN"/>
        </w:rPr>
        <w:lastRenderedPageBreak/>
        <w:t>§2</w:t>
      </w:r>
      <w:r w:rsidRPr="00804DE1">
        <w:rPr>
          <w:rFonts w:eastAsia="Times New Roman" w:cs="Calibri"/>
          <w:b/>
          <w:kern w:val="3"/>
          <w:lang w:eastAsia="zh-CN" w:bidi="hi-IN"/>
        </w:rPr>
        <w:br/>
        <w:t>Warunki uczestnictwa</w:t>
      </w:r>
    </w:p>
    <w:p w14:paraId="6FEE5ED9" w14:textId="77777777" w:rsidR="00804DE1" w:rsidRPr="00804DE1" w:rsidRDefault="00804DE1" w:rsidP="00804DE1">
      <w:pPr>
        <w:numPr>
          <w:ilvl w:val="0"/>
          <w:numId w:val="15"/>
        </w:numPr>
        <w:suppressAutoHyphens/>
        <w:autoSpaceDN w:val="0"/>
        <w:spacing w:after="0" w:line="240" w:lineRule="auto"/>
        <w:jc w:val="both"/>
        <w:rPr>
          <w:rFonts w:eastAsia="Times New Roman" w:cs="Calibri"/>
          <w:color w:val="000000"/>
          <w:kern w:val="3"/>
          <w:lang w:eastAsia="zh-CN" w:bidi="hi-IN"/>
        </w:rPr>
      </w:pPr>
      <w:r w:rsidRPr="00804DE1">
        <w:rPr>
          <w:rFonts w:eastAsia="Times New Roman" w:cs="Calibri"/>
          <w:color w:val="000000"/>
          <w:kern w:val="3"/>
          <w:lang w:eastAsia="zh-CN" w:bidi="hi-IN"/>
        </w:rPr>
        <w:t>Projekt jest skierowany do osób, które spełniają następujące warunki:</w:t>
      </w:r>
    </w:p>
    <w:p w14:paraId="26B9965B" w14:textId="3336D257" w:rsidR="00804DE1" w:rsidRPr="00804DE1" w:rsidRDefault="00804DE1" w:rsidP="00804DE1">
      <w:pPr>
        <w:numPr>
          <w:ilvl w:val="1"/>
          <w:numId w:val="16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DroidSans-Identity-H" w:cs="Calibri"/>
        </w:rPr>
      </w:pPr>
      <w:r w:rsidRPr="00804DE1">
        <w:rPr>
          <w:rFonts w:eastAsia="DroidSans-Identity-H" w:cs="Calibri"/>
        </w:rPr>
        <w:t xml:space="preserve">są w wieku </w:t>
      </w:r>
      <w:r w:rsidR="0015595D">
        <w:rPr>
          <w:rFonts w:eastAsia="DroidSans-Identity-H" w:cs="Calibri"/>
        </w:rPr>
        <w:t xml:space="preserve">przed emerytalnym tj. kobiety </w:t>
      </w:r>
      <w:r w:rsidR="004764F2">
        <w:rPr>
          <w:rFonts w:eastAsia="DroidSans-Identity-H" w:cs="Calibri"/>
        </w:rPr>
        <w:t>16</w:t>
      </w:r>
      <w:r w:rsidR="0015595D">
        <w:rPr>
          <w:rFonts w:eastAsia="DroidSans-Identity-H" w:cs="Calibri"/>
        </w:rPr>
        <w:t xml:space="preserve">-60 lat, mężczyźni </w:t>
      </w:r>
      <w:r w:rsidR="004764F2">
        <w:rPr>
          <w:rFonts w:eastAsia="DroidSans-Identity-H" w:cs="Calibri"/>
        </w:rPr>
        <w:t>16</w:t>
      </w:r>
      <w:r w:rsidRPr="00804DE1">
        <w:rPr>
          <w:rFonts w:eastAsia="DroidSans-Identity-H" w:cs="Calibri"/>
        </w:rPr>
        <w:t>-6</w:t>
      </w:r>
      <w:r w:rsidR="004764F2">
        <w:rPr>
          <w:rFonts w:eastAsia="DroidSans-Identity-H" w:cs="Calibri"/>
        </w:rPr>
        <w:t>5</w:t>
      </w:r>
      <w:r w:rsidRPr="00804DE1">
        <w:rPr>
          <w:rFonts w:eastAsia="DroidSans-Identity-H" w:cs="Calibri"/>
        </w:rPr>
        <w:t>;</w:t>
      </w:r>
    </w:p>
    <w:p w14:paraId="38C9EDB6" w14:textId="6B172323" w:rsidR="00804DE1" w:rsidRPr="00804DE1" w:rsidRDefault="00804DE1" w:rsidP="00804DE1">
      <w:pPr>
        <w:numPr>
          <w:ilvl w:val="1"/>
          <w:numId w:val="16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DroidSans-Identity-H" w:cs="Calibri"/>
        </w:rPr>
      </w:pPr>
      <w:r w:rsidRPr="00804DE1">
        <w:rPr>
          <w:rFonts w:eastAsia="DroidSans-Identity-H" w:cs="Calibri"/>
        </w:rPr>
        <w:t>są bezrobotne (zarejestrowane we właściwym miejscowo Urzędzie Pracy lub niezarejestrowane) lub bierne zawodowo (pozostające bez pracy, niezarejestrowane w powiatowym urzędzie pracy, nie poszukujące aktywnie zatrudnienia)</w:t>
      </w:r>
    </w:p>
    <w:p w14:paraId="35B131FD" w14:textId="77777777" w:rsidR="00804DE1" w:rsidRPr="00804DE1" w:rsidRDefault="00804DE1" w:rsidP="00804DE1">
      <w:pPr>
        <w:numPr>
          <w:ilvl w:val="1"/>
          <w:numId w:val="16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DroidSans-Identity-H" w:cs="Calibri"/>
        </w:rPr>
      </w:pPr>
      <w:r w:rsidRPr="00804DE1">
        <w:rPr>
          <w:rFonts w:eastAsia="DroidSans-Identity-H" w:cs="Calibri"/>
        </w:rPr>
        <w:t>zamieszkują na terenie Województwa Wielkopolskiego,</w:t>
      </w:r>
    </w:p>
    <w:p w14:paraId="69D78CB3" w14:textId="77777777" w:rsidR="00804DE1" w:rsidRPr="00804DE1" w:rsidRDefault="00804DE1" w:rsidP="00804DE1">
      <w:pPr>
        <w:numPr>
          <w:ilvl w:val="1"/>
          <w:numId w:val="16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DroidSans-Identity-H" w:cs="Calibri"/>
        </w:rPr>
      </w:pPr>
      <w:r w:rsidRPr="00804DE1">
        <w:rPr>
          <w:rFonts w:eastAsia="DroidSans-Identity-H" w:cs="Calibri"/>
        </w:rPr>
        <w:t>posiadają orzeczenie o niepełnosprawności.</w:t>
      </w:r>
    </w:p>
    <w:p w14:paraId="0D3DAE69" w14:textId="77777777" w:rsidR="00804DE1" w:rsidRPr="00804DE1" w:rsidRDefault="00804DE1" w:rsidP="00804DE1">
      <w:pPr>
        <w:numPr>
          <w:ilvl w:val="0"/>
          <w:numId w:val="17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DroidSans-Identity-H" w:cs="Calibri"/>
        </w:rPr>
      </w:pPr>
      <w:r w:rsidRPr="00804DE1">
        <w:rPr>
          <w:rFonts w:eastAsia="Times New Roman" w:cs="Calibri"/>
          <w:kern w:val="3"/>
          <w:lang w:eastAsia="zh-CN" w:bidi="hi-IN"/>
        </w:rPr>
        <w:t>Warunkiem uczestnictwa w projekcie, po spełnieniu warunków określonych w §2.1 niniejszego regulaminu, jest wypełnienie i dostarczenie przez uczestnika/uczestniczkę do biura Projektu dokumentów rekrutacyjnych (zgodnie z wzorami stanowiącymi załączniki do niniejszego regulaminu):</w:t>
      </w:r>
    </w:p>
    <w:p w14:paraId="12589D88" w14:textId="77777777" w:rsidR="00804DE1" w:rsidRPr="00804DE1" w:rsidRDefault="00804DE1" w:rsidP="00804DE1">
      <w:pPr>
        <w:numPr>
          <w:ilvl w:val="1"/>
          <w:numId w:val="17"/>
        </w:numPr>
        <w:suppressAutoHyphens/>
        <w:autoSpaceDN w:val="0"/>
        <w:spacing w:after="0" w:line="240" w:lineRule="auto"/>
        <w:rPr>
          <w:rFonts w:eastAsia="Times New Roman" w:cs="Times New Roman"/>
          <w:b/>
          <w:kern w:val="3"/>
          <w:lang w:eastAsia="zh-CN" w:bidi="hi-IN"/>
        </w:rPr>
      </w:pPr>
      <w:bookmarkStart w:id="2" w:name="_Hlk504513321"/>
      <w:r w:rsidRPr="00804DE1">
        <w:rPr>
          <w:rFonts w:eastAsia="Times New Roman" w:cs="Calibri"/>
          <w:b/>
          <w:kern w:val="3"/>
          <w:lang w:eastAsia="zh-CN" w:bidi="hi-IN"/>
        </w:rPr>
        <w:t>Formularza zgłoszenia,</w:t>
      </w:r>
    </w:p>
    <w:p w14:paraId="6CA02466" w14:textId="77777777" w:rsidR="00804DE1" w:rsidRPr="00804DE1" w:rsidRDefault="00804DE1" w:rsidP="00804DE1">
      <w:pPr>
        <w:numPr>
          <w:ilvl w:val="1"/>
          <w:numId w:val="17"/>
        </w:numPr>
        <w:suppressAutoHyphens/>
        <w:autoSpaceDN w:val="0"/>
        <w:spacing w:after="0" w:line="240" w:lineRule="auto"/>
        <w:rPr>
          <w:rFonts w:eastAsia="Times New Roman" w:cs="Times New Roman"/>
          <w:b/>
          <w:kern w:val="3"/>
          <w:lang w:eastAsia="zh-CN" w:bidi="hi-IN"/>
        </w:rPr>
      </w:pPr>
      <w:r w:rsidRPr="00804DE1">
        <w:rPr>
          <w:rFonts w:eastAsia="Times New Roman" w:cs="Calibri"/>
          <w:b/>
          <w:color w:val="000000"/>
          <w:kern w:val="3"/>
          <w:lang w:eastAsia="zh-CN" w:bidi="hi-IN"/>
        </w:rPr>
        <w:t>Deklaracji uczestnictwa w projekcie,</w:t>
      </w:r>
    </w:p>
    <w:p w14:paraId="56A14D85" w14:textId="4DBD5F8D" w:rsidR="00804DE1" w:rsidRPr="00804DE1" w:rsidRDefault="00804DE1" w:rsidP="00804DE1">
      <w:pPr>
        <w:numPr>
          <w:ilvl w:val="1"/>
          <w:numId w:val="17"/>
        </w:numPr>
        <w:suppressAutoHyphens/>
        <w:autoSpaceDN w:val="0"/>
        <w:spacing w:after="0" w:line="240" w:lineRule="auto"/>
        <w:rPr>
          <w:rFonts w:eastAsia="Times New Roman" w:cs="Times New Roman"/>
          <w:b/>
          <w:kern w:val="3"/>
          <w:lang w:eastAsia="zh-CN" w:bidi="hi-IN"/>
        </w:rPr>
      </w:pPr>
      <w:r w:rsidRPr="00804DE1">
        <w:rPr>
          <w:rFonts w:eastAsia="Times New Roman" w:cs="Times New Roman"/>
          <w:b/>
          <w:kern w:val="3"/>
          <w:lang w:eastAsia="zh-CN" w:bidi="hi-IN"/>
        </w:rPr>
        <w:t>Dodatkowe oświadczenia UP</w:t>
      </w:r>
    </w:p>
    <w:bookmarkEnd w:id="2"/>
    <w:p w14:paraId="0527D9E3" w14:textId="77777777" w:rsidR="00804DE1" w:rsidRPr="00804DE1" w:rsidRDefault="00804DE1" w:rsidP="00804DE1">
      <w:pPr>
        <w:numPr>
          <w:ilvl w:val="1"/>
          <w:numId w:val="17"/>
        </w:numPr>
        <w:suppressAutoHyphens/>
        <w:autoSpaceDN w:val="0"/>
        <w:spacing w:after="0" w:line="240" w:lineRule="auto"/>
        <w:rPr>
          <w:rFonts w:eastAsia="Times New Roman" w:cs="Times New Roman"/>
          <w:b/>
          <w:kern w:val="3"/>
          <w:lang w:eastAsia="zh-CN" w:bidi="hi-IN"/>
        </w:rPr>
      </w:pPr>
      <w:r w:rsidRPr="00804DE1">
        <w:rPr>
          <w:rFonts w:eastAsia="Times New Roman" w:cs="Calibri"/>
          <w:b/>
          <w:color w:val="000000"/>
          <w:kern w:val="3"/>
          <w:lang w:eastAsia="zh-CN" w:bidi="hi-IN"/>
        </w:rPr>
        <w:t xml:space="preserve">Dokumentów potwierdzających spełnienie kryteriów określonych w §2 p.1 niniejszego regulaminu, tj.: </w:t>
      </w:r>
    </w:p>
    <w:p w14:paraId="64DE8286" w14:textId="77777777" w:rsidR="00804DE1" w:rsidRPr="00804DE1" w:rsidRDefault="00804DE1" w:rsidP="00804DE1">
      <w:pPr>
        <w:numPr>
          <w:ilvl w:val="0"/>
          <w:numId w:val="18"/>
        </w:numPr>
        <w:suppressAutoHyphens/>
        <w:autoSpaceDN w:val="0"/>
        <w:spacing w:after="0" w:line="240" w:lineRule="auto"/>
        <w:jc w:val="both"/>
        <w:rPr>
          <w:rFonts w:eastAsia="Times New Roman" w:cs="Calibri"/>
          <w:b/>
          <w:color w:val="000000"/>
          <w:kern w:val="3"/>
          <w:lang w:eastAsia="zh-CN" w:bidi="hi-IN"/>
        </w:rPr>
      </w:pPr>
      <w:r w:rsidRPr="00804DE1">
        <w:rPr>
          <w:rFonts w:eastAsia="Times New Roman" w:cs="Calibri"/>
          <w:b/>
          <w:color w:val="000000"/>
          <w:kern w:val="3"/>
          <w:lang w:eastAsia="zh-CN" w:bidi="hi-IN"/>
        </w:rPr>
        <w:t>dokument potwierdzającego tożsamość, wiek, adres (do wglądu);</w:t>
      </w:r>
    </w:p>
    <w:p w14:paraId="47423D33" w14:textId="632327CD" w:rsidR="00804DE1" w:rsidRPr="00804DE1" w:rsidRDefault="00804DE1" w:rsidP="00804DE1">
      <w:pPr>
        <w:numPr>
          <w:ilvl w:val="0"/>
          <w:numId w:val="18"/>
        </w:numPr>
        <w:suppressAutoHyphens/>
        <w:autoSpaceDN w:val="0"/>
        <w:spacing w:after="0" w:line="240" w:lineRule="auto"/>
        <w:jc w:val="both"/>
        <w:rPr>
          <w:rFonts w:eastAsia="Times New Roman" w:cs="Calibri"/>
          <w:b/>
          <w:color w:val="000000" w:themeColor="text1"/>
          <w:kern w:val="3"/>
          <w:lang w:eastAsia="zh-CN" w:bidi="hi-IN"/>
        </w:rPr>
      </w:pPr>
      <w:r w:rsidRPr="00804DE1">
        <w:rPr>
          <w:rFonts w:eastAsia="Times New Roman" w:cs="Calibri"/>
          <w:b/>
          <w:color w:val="000000" w:themeColor="text1"/>
          <w:kern w:val="3"/>
          <w:lang w:eastAsia="zh-CN" w:bidi="hi-IN"/>
        </w:rPr>
        <w:t xml:space="preserve">zaświadczenie z PUP poświadczające status osoby bezrobotnej (w przypadku osób zarejestrowanych w PUP) lub zaświadczenie z ZUS potwierdzające status osoby bezrobotnej lub biernej zawodowo (dla osób bezrobotnych niezarejestrowanych w PUP oraz biernych zawodowo) </w:t>
      </w:r>
    </w:p>
    <w:p w14:paraId="5332A44B" w14:textId="6E7707C1" w:rsidR="00804DE1" w:rsidRPr="00804DE1" w:rsidRDefault="00804DE1" w:rsidP="00804DE1">
      <w:pPr>
        <w:numPr>
          <w:ilvl w:val="0"/>
          <w:numId w:val="18"/>
        </w:numPr>
        <w:suppressAutoHyphens/>
        <w:autoSpaceDN w:val="0"/>
        <w:spacing w:after="0" w:line="240" w:lineRule="auto"/>
        <w:jc w:val="both"/>
        <w:rPr>
          <w:rFonts w:eastAsia="Times New Roman" w:cs="Calibri"/>
          <w:b/>
          <w:color w:val="000000"/>
          <w:kern w:val="3"/>
          <w:lang w:eastAsia="zh-CN" w:bidi="hi-IN"/>
        </w:rPr>
      </w:pPr>
      <w:r w:rsidRPr="00804DE1">
        <w:rPr>
          <w:rFonts w:eastAsia="Times New Roman" w:cs="Calibri"/>
          <w:b/>
          <w:color w:val="000000"/>
          <w:kern w:val="3"/>
          <w:lang w:eastAsia="zh-CN" w:bidi="hi-IN"/>
        </w:rPr>
        <w:t xml:space="preserve">dokument orzeczenia o niepełnosprawności </w:t>
      </w:r>
      <w:r w:rsidR="00760D78">
        <w:rPr>
          <w:rFonts w:eastAsia="Times New Roman" w:cs="Calibri"/>
          <w:b/>
          <w:color w:val="000000"/>
          <w:kern w:val="3"/>
          <w:lang w:eastAsia="zh-CN" w:bidi="hi-IN"/>
        </w:rPr>
        <w:t>kserokopia.</w:t>
      </w:r>
    </w:p>
    <w:p w14:paraId="58D5B81F" w14:textId="6BA934EC" w:rsidR="00804DE1" w:rsidRPr="00760D78" w:rsidRDefault="00804DE1" w:rsidP="00760D78">
      <w:pPr>
        <w:numPr>
          <w:ilvl w:val="0"/>
          <w:numId w:val="17"/>
        </w:numPr>
        <w:suppressAutoHyphens/>
        <w:autoSpaceDN w:val="0"/>
        <w:spacing w:after="0" w:line="240" w:lineRule="auto"/>
        <w:jc w:val="both"/>
      </w:pPr>
      <w:r w:rsidRPr="00804DE1">
        <w:rPr>
          <w:rFonts w:eastAsia="Times New Roman" w:cs="Calibri"/>
          <w:kern w:val="3"/>
          <w:lang w:eastAsia="zh-CN" w:bidi="hi-IN"/>
        </w:rPr>
        <w:t xml:space="preserve">Dokumenty wymienione w §2 pkt </w:t>
      </w:r>
      <w:r w:rsidR="00760D78">
        <w:rPr>
          <w:rFonts w:eastAsia="Times New Roman" w:cs="Calibri"/>
          <w:kern w:val="3"/>
          <w:lang w:eastAsia="zh-CN" w:bidi="hi-IN"/>
        </w:rPr>
        <w:t>2</w:t>
      </w:r>
      <w:r w:rsidRPr="00804DE1">
        <w:rPr>
          <w:rFonts w:eastAsia="Times New Roman" w:cs="Calibri"/>
          <w:kern w:val="3"/>
          <w:lang w:eastAsia="zh-CN" w:bidi="hi-IN"/>
        </w:rPr>
        <w:t xml:space="preserve">, a-d niniejszego regulaminu będą dostępne w biurze Projektu, na stronie internetowej </w:t>
      </w:r>
      <w:r w:rsidR="00760D78">
        <w:t xml:space="preserve">FUNDACJI INSTYTUTU PROJEKTÓW INNOWACYJNYCH, </w:t>
      </w:r>
      <w:r w:rsidRPr="00760D78">
        <w:rPr>
          <w:rFonts w:eastAsia="Times New Roman" w:cs="Calibri"/>
          <w:kern w:val="3"/>
          <w:lang w:eastAsia="zh-CN" w:bidi="hi-IN"/>
        </w:rPr>
        <w:t xml:space="preserve">a także przesyłane pocztą tradycyjną lub elektroniczną na życzenie osób zainteresowanych. </w:t>
      </w:r>
    </w:p>
    <w:p w14:paraId="1A05662A" w14:textId="77777777" w:rsidR="00804DE1" w:rsidRPr="00804DE1" w:rsidRDefault="00804DE1" w:rsidP="00804DE1">
      <w:pPr>
        <w:numPr>
          <w:ilvl w:val="0"/>
          <w:numId w:val="17"/>
        </w:numPr>
        <w:suppressAutoHyphens/>
        <w:autoSpaceDN w:val="0"/>
        <w:spacing w:after="0" w:line="240" w:lineRule="auto"/>
        <w:jc w:val="both"/>
        <w:rPr>
          <w:rFonts w:eastAsia="Times New Roman" w:cs="Calibri"/>
          <w:kern w:val="3"/>
          <w:lang w:eastAsia="zh-CN" w:bidi="hi-IN"/>
        </w:rPr>
      </w:pPr>
      <w:r w:rsidRPr="00804DE1">
        <w:rPr>
          <w:rFonts w:eastAsia="Times New Roman" w:cs="Calibri"/>
          <w:kern w:val="3"/>
          <w:lang w:eastAsia="zh-CN" w:bidi="hi-IN"/>
        </w:rPr>
        <w:t>Wypełnione przez Uczestników/</w:t>
      </w:r>
      <w:proofErr w:type="spellStart"/>
      <w:r w:rsidRPr="00804DE1">
        <w:rPr>
          <w:rFonts w:eastAsia="Times New Roman" w:cs="Calibri"/>
          <w:kern w:val="3"/>
          <w:lang w:eastAsia="zh-CN" w:bidi="hi-IN"/>
        </w:rPr>
        <w:t>czki</w:t>
      </w:r>
      <w:proofErr w:type="spellEnd"/>
      <w:r w:rsidRPr="00804DE1">
        <w:rPr>
          <w:rFonts w:eastAsia="Times New Roman" w:cs="Calibri"/>
          <w:kern w:val="3"/>
          <w:lang w:eastAsia="zh-CN" w:bidi="hi-IN"/>
        </w:rPr>
        <w:t xml:space="preserve"> dokumenty mogą być dostarczone do biura projektu osobiście lub za pomocą poczty, kuriera, maila. </w:t>
      </w:r>
    </w:p>
    <w:p w14:paraId="5C2D181F" w14:textId="77777777" w:rsidR="00804DE1" w:rsidRPr="00804DE1" w:rsidRDefault="00804DE1" w:rsidP="00804DE1">
      <w:pPr>
        <w:numPr>
          <w:ilvl w:val="0"/>
          <w:numId w:val="17"/>
        </w:numPr>
        <w:suppressAutoHyphens/>
        <w:autoSpaceDN w:val="0"/>
        <w:spacing w:after="0" w:line="240" w:lineRule="auto"/>
        <w:jc w:val="both"/>
        <w:rPr>
          <w:rFonts w:eastAsia="Times New Roman" w:cs="Calibri"/>
          <w:kern w:val="3"/>
          <w:lang w:eastAsia="zh-CN" w:bidi="hi-IN"/>
        </w:rPr>
      </w:pPr>
      <w:r w:rsidRPr="00804DE1">
        <w:rPr>
          <w:rFonts w:eastAsia="Times New Roman" w:cs="Calibri"/>
          <w:kern w:val="3"/>
          <w:lang w:eastAsia="zh-CN" w:bidi="hi-IN"/>
        </w:rPr>
        <w:t>Przyjmowane będą jedynie kompletne, poprawnie wypełnione dokumenty.</w:t>
      </w:r>
    </w:p>
    <w:p w14:paraId="49034650" w14:textId="77777777" w:rsidR="00804DE1" w:rsidRPr="00804DE1" w:rsidRDefault="00804DE1" w:rsidP="00804DE1">
      <w:pPr>
        <w:numPr>
          <w:ilvl w:val="0"/>
          <w:numId w:val="17"/>
        </w:numPr>
        <w:suppressAutoHyphens/>
        <w:autoSpaceDN w:val="0"/>
        <w:spacing w:after="0" w:line="240" w:lineRule="auto"/>
        <w:jc w:val="both"/>
        <w:rPr>
          <w:rFonts w:eastAsia="Times New Roman" w:cs="Calibri"/>
          <w:kern w:val="3"/>
          <w:lang w:eastAsia="zh-CN" w:bidi="hi-IN"/>
        </w:rPr>
      </w:pPr>
      <w:r w:rsidRPr="00804DE1">
        <w:rPr>
          <w:rFonts w:eastAsia="Times New Roman" w:cs="Calibri"/>
          <w:kern w:val="3"/>
          <w:lang w:eastAsia="zh-CN" w:bidi="hi-IN"/>
        </w:rPr>
        <w:t>Za moment zgłoszenia przyjmuje się chwilę, w której złożone zostały wszystkie wymagane dokumenty.</w:t>
      </w:r>
    </w:p>
    <w:p w14:paraId="1DAD37DE" w14:textId="77777777" w:rsidR="00804DE1" w:rsidRPr="00804DE1" w:rsidRDefault="00804DE1" w:rsidP="00804DE1">
      <w:pPr>
        <w:numPr>
          <w:ilvl w:val="0"/>
          <w:numId w:val="17"/>
        </w:numPr>
        <w:suppressAutoHyphens/>
        <w:autoSpaceDN w:val="0"/>
        <w:spacing w:after="0" w:line="240" w:lineRule="auto"/>
        <w:jc w:val="both"/>
        <w:rPr>
          <w:rFonts w:eastAsia="Times New Roman" w:cs="Times New Roman"/>
          <w:kern w:val="3"/>
          <w:lang w:eastAsia="zh-CN" w:bidi="hi-IN"/>
        </w:rPr>
      </w:pPr>
      <w:r w:rsidRPr="00804DE1">
        <w:rPr>
          <w:rFonts w:eastAsia="Times New Roman" w:cs="Calibri"/>
          <w:kern w:val="3"/>
          <w:lang w:eastAsia="zh-CN" w:bidi="hi-IN"/>
        </w:rPr>
        <w:t>Decyzja o zakwalifikowaniu danej osoby do udziału w proj</w:t>
      </w:r>
      <w:r w:rsidRPr="00804DE1">
        <w:rPr>
          <w:rFonts w:eastAsia="Times New Roman" w:cs="Calibri"/>
          <w:color w:val="000000"/>
          <w:kern w:val="3"/>
          <w:lang w:eastAsia="zh-CN" w:bidi="hi-IN"/>
        </w:rPr>
        <w:t>ekcie zostanie podjęta na podstawie spełnienia ww. kryteriów formalnych.</w:t>
      </w:r>
    </w:p>
    <w:p w14:paraId="1944FA18" w14:textId="77777777" w:rsidR="00804DE1" w:rsidRPr="00804DE1" w:rsidRDefault="00804DE1" w:rsidP="00804DE1">
      <w:pPr>
        <w:suppressAutoHyphens/>
        <w:autoSpaceDN w:val="0"/>
        <w:spacing w:after="0" w:line="240" w:lineRule="auto"/>
        <w:jc w:val="center"/>
        <w:rPr>
          <w:rFonts w:eastAsia="Times New Roman" w:cs="Calibri"/>
          <w:b/>
          <w:kern w:val="3"/>
          <w:lang w:eastAsia="zh-CN" w:bidi="hi-IN"/>
        </w:rPr>
      </w:pPr>
    </w:p>
    <w:p w14:paraId="063B3846" w14:textId="77777777" w:rsidR="00804DE1" w:rsidRPr="00804DE1" w:rsidRDefault="00804DE1" w:rsidP="00804DE1">
      <w:pPr>
        <w:suppressAutoHyphens/>
        <w:autoSpaceDN w:val="0"/>
        <w:spacing w:after="0" w:line="240" w:lineRule="auto"/>
        <w:jc w:val="center"/>
        <w:rPr>
          <w:rFonts w:eastAsia="Times New Roman" w:cs="Calibri"/>
          <w:b/>
          <w:kern w:val="3"/>
          <w:lang w:eastAsia="zh-CN" w:bidi="hi-IN"/>
        </w:rPr>
      </w:pPr>
      <w:r w:rsidRPr="00804DE1">
        <w:rPr>
          <w:rFonts w:eastAsia="Times New Roman" w:cs="Calibri"/>
          <w:b/>
          <w:kern w:val="3"/>
          <w:lang w:eastAsia="zh-CN" w:bidi="hi-IN"/>
        </w:rPr>
        <w:t>§3</w:t>
      </w:r>
      <w:r w:rsidRPr="00804DE1">
        <w:rPr>
          <w:rFonts w:eastAsia="Times New Roman" w:cs="Calibri"/>
          <w:b/>
          <w:kern w:val="3"/>
          <w:lang w:eastAsia="zh-CN" w:bidi="hi-IN"/>
        </w:rPr>
        <w:br/>
        <w:t>Zasady rekrutacji</w:t>
      </w:r>
    </w:p>
    <w:p w14:paraId="28EA88D5" w14:textId="77777777" w:rsidR="00804DE1" w:rsidRPr="00804DE1" w:rsidRDefault="00804DE1" w:rsidP="00804DE1">
      <w:pPr>
        <w:numPr>
          <w:ilvl w:val="0"/>
          <w:numId w:val="20"/>
        </w:numPr>
        <w:suppressAutoHyphens/>
        <w:autoSpaceDN w:val="0"/>
        <w:spacing w:after="0" w:line="240" w:lineRule="auto"/>
        <w:jc w:val="both"/>
        <w:rPr>
          <w:rFonts w:eastAsia="Times New Roman" w:cs="Times New Roman"/>
          <w:kern w:val="3"/>
          <w:lang w:eastAsia="zh-CN" w:bidi="hi-IN"/>
        </w:rPr>
      </w:pPr>
      <w:r w:rsidRPr="00804DE1">
        <w:rPr>
          <w:rFonts w:eastAsia="Times New Roman" w:cs="Calibri"/>
          <w:kern w:val="3"/>
          <w:lang w:eastAsia="zh-CN" w:bidi="hi-IN"/>
        </w:rPr>
        <w:t>Sposoby rekrutowania uczestnikó</w:t>
      </w:r>
      <w:r w:rsidRPr="00804DE1">
        <w:rPr>
          <w:rFonts w:eastAsia="Times New Roman" w:cs="Calibri"/>
          <w:color w:val="000000"/>
          <w:kern w:val="3"/>
          <w:lang w:eastAsia="zh-CN" w:bidi="hi-IN"/>
        </w:rPr>
        <w:t>w/uczestniczek Projektu:</w:t>
      </w:r>
    </w:p>
    <w:p w14:paraId="48901E15" w14:textId="77777777" w:rsidR="00804DE1" w:rsidRPr="00804DE1" w:rsidRDefault="00804DE1" w:rsidP="00804DE1">
      <w:pPr>
        <w:numPr>
          <w:ilvl w:val="0"/>
          <w:numId w:val="21"/>
        </w:numPr>
        <w:suppressAutoHyphens/>
        <w:autoSpaceDN w:val="0"/>
        <w:spacing w:after="0" w:line="240" w:lineRule="auto"/>
        <w:jc w:val="both"/>
        <w:rPr>
          <w:rFonts w:eastAsia="Times New Roman" w:cs="Times New Roman"/>
          <w:kern w:val="3"/>
          <w:lang w:eastAsia="zh-CN" w:bidi="hi-IN"/>
        </w:rPr>
      </w:pPr>
      <w:r w:rsidRPr="00804DE1">
        <w:rPr>
          <w:rFonts w:eastAsia="Times New Roman" w:cs="Calibri"/>
          <w:color w:val="000000"/>
          <w:kern w:val="3"/>
          <w:lang w:eastAsia="zh-CN" w:bidi="hi-IN"/>
        </w:rPr>
        <w:t>dystrybucja ulotek i plakatów w placówkach, takich jak: PUP, PCPR, MOPS, OPS, Biura Pracy, Centra Informacji Zawodowej, itp.</w:t>
      </w:r>
      <w:r w:rsidRPr="00804DE1">
        <w:rPr>
          <w:rFonts w:eastAsia="Times New Roman" w:cs="Times New Roman"/>
          <w:kern w:val="3"/>
          <w:lang w:eastAsia="zh-CN" w:bidi="hi-IN"/>
        </w:rPr>
        <w:t xml:space="preserve"> oraz w miejscach, w których przedstawiciele grupy docelowej spędzają czas, tj.: parki, skwery, place, boiska, dworce, ośrodki kultury, galerie handlowe, punkty gastronomiczne, szkoły wyższe, średnie zawodowe itp.</w:t>
      </w:r>
    </w:p>
    <w:p w14:paraId="5BDEE923" w14:textId="77777777" w:rsidR="00804DE1" w:rsidRPr="00804DE1" w:rsidRDefault="00804DE1" w:rsidP="00804DE1">
      <w:pPr>
        <w:numPr>
          <w:ilvl w:val="0"/>
          <w:numId w:val="21"/>
        </w:numPr>
        <w:suppressAutoHyphens/>
        <w:autoSpaceDN w:val="0"/>
        <w:spacing w:after="0" w:line="240" w:lineRule="auto"/>
        <w:jc w:val="both"/>
        <w:rPr>
          <w:rFonts w:eastAsia="Times New Roman" w:cs="Times New Roman"/>
          <w:kern w:val="3"/>
          <w:lang w:eastAsia="zh-CN" w:bidi="hi-IN"/>
        </w:rPr>
      </w:pPr>
      <w:r w:rsidRPr="00804DE1">
        <w:rPr>
          <w:rFonts w:eastAsia="Times New Roman" w:cs="Times New Roman"/>
          <w:kern w:val="3"/>
          <w:lang w:eastAsia="zh-CN" w:bidi="hi-IN"/>
        </w:rPr>
        <w:t>współpraca z jednostkami samorządu terytorialnego, organizacjami pożytku publicznego, MOPS, MGOPS, PCPR i PUP z województwa wielkopolskiego;</w:t>
      </w:r>
    </w:p>
    <w:p w14:paraId="11A2D7EF" w14:textId="77777777" w:rsidR="00804DE1" w:rsidRPr="00804DE1" w:rsidRDefault="00804DE1" w:rsidP="00804DE1">
      <w:pPr>
        <w:numPr>
          <w:ilvl w:val="0"/>
          <w:numId w:val="21"/>
        </w:numPr>
        <w:suppressAutoHyphens/>
        <w:autoSpaceDN w:val="0"/>
        <w:spacing w:after="0" w:line="240" w:lineRule="auto"/>
        <w:jc w:val="both"/>
        <w:rPr>
          <w:rFonts w:eastAsia="Times New Roman" w:cs="Times New Roman"/>
          <w:kern w:val="3"/>
          <w:lang w:eastAsia="zh-CN" w:bidi="hi-IN"/>
        </w:rPr>
      </w:pPr>
      <w:r w:rsidRPr="00804DE1">
        <w:rPr>
          <w:rFonts w:eastAsia="Times New Roman" w:cs="Times New Roman"/>
          <w:kern w:val="3"/>
          <w:lang w:eastAsia="zh-CN" w:bidi="hi-IN"/>
        </w:rPr>
        <w:t>organizacja spotkań informacyjnych;</w:t>
      </w:r>
    </w:p>
    <w:p w14:paraId="2F4294BD" w14:textId="77777777" w:rsidR="00804DE1" w:rsidRPr="00804DE1" w:rsidRDefault="00804DE1" w:rsidP="00804DE1">
      <w:pPr>
        <w:numPr>
          <w:ilvl w:val="0"/>
          <w:numId w:val="21"/>
        </w:numPr>
        <w:suppressAutoHyphens/>
        <w:autoSpaceDN w:val="0"/>
        <w:spacing w:after="0" w:line="240" w:lineRule="auto"/>
        <w:jc w:val="both"/>
        <w:rPr>
          <w:rFonts w:eastAsia="Times New Roman" w:cs="Times New Roman"/>
          <w:kern w:val="3"/>
          <w:lang w:eastAsia="zh-CN" w:bidi="hi-IN"/>
        </w:rPr>
      </w:pPr>
      <w:r w:rsidRPr="00804DE1">
        <w:rPr>
          <w:rFonts w:eastAsia="Times New Roman" w:cs="Times New Roman"/>
          <w:kern w:val="3"/>
          <w:lang w:eastAsia="zh-CN" w:bidi="hi-IN"/>
        </w:rPr>
        <w:t>informowanie poprzez stronę internetową Projektu oraz profil na portalu społecznościowym.</w:t>
      </w:r>
    </w:p>
    <w:p w14:paraId="2850D0E2" w14:textId="2C52509C" w:rsidR="00804DE1" w:rsidRPr="00804DE1" w:rsidRDefault="00804DE1" w:rsidP="00804DE1">
      <w:pPr>
        <w:numPr>
          <w:ilvl w:val="0"/>
          <w:numId w:val="20"/>
        </w:numPr>
        <w:suppressAutoHyphens/>
        <w:autoSpaceDN w:val="0"/>
        <w:spacing w:after="0" w:line="240" w:lineRule="auto"/>
        <w:jc w:val="both"/>
        <w:rPr>
          <w:rFonts w:eastAsia="Times New Roman" w:cs="Times New Roman"/>
          <w:b/>
          <w:kern w:val="3"/>
          <w:lang w:eastAsia="zh-CN" w:bidi="hi-IN"/>
        </w:rPr>
      </w:pPr>
      <w:r w:rsidRPr="00804DE1">
        <w:rPr>
          <w:rFonts w:eastAsia="Times New Roman" w:cs="Times New Roman"/>
          <w:kern w:val="3"/>
          <w:lang w:eastAsia="zh-CN" w:bidi="hi-IN"/>
        </w:rPr>
        <w:t xml:space="preserve">Rekrutacja do projektu prowadzona będzie w sposób ciągły </w:t>
      </w:r>
      <w:r w:rsidRPr="00804DE1">
        <w:rPr>
          <w:rFonts w:eastAsia="Times New Roman" w:cs="Times New Roman"/>
          <w:b/>
          <w:color w:val="000000" w:themeColor="text1"/>
          <w:kern w:val="3"/>
          <w:lang w:eastAsia="zh-CN" w:bidi="hi-IN"/>
        </w:rPr>
        <w:t xml:space="preserve">w okresie </w:t>
      </w:r>
      <w:r w:rsidRPr="00CA1E69">
        <w:rPr>
          <w:rFonts w:eastAsia="Times New Roman" w:cs="Times New Roman"/>
          <w:b/>
          <w:color w:val="000000" w:themeColor="text1"/>
          <w:kern w:val="3"/>
          <w:lang w:eastAsia="zh-CN" w:bidi="hi-IN"/>
        </w:rPr>
        <w:t xml:space="preserve">od </w:t>
      </w:r>
      <w:r w:rsidR="002B5111" w:rsidRPr="00CA1E69">
        <w:rPr>
          <w:rFonts w:eastAsia="Times New Roman" w:cs="Calibri"/>
          <w:b/>
          <w:kern w:val="3"/>
          <w:lang w:eastAsia="zh-CN" w:bidi="hi-IN"/>
        </w:rPr>
        <w:t>01</w:t>
      </w:r>
      <w:r w:rsidRPr="00CA1E69">
        <w:rPr>
          <w:rFonts w:eastAsia="Times New Roman" w:cs="Calibri"/>
          <w:b/>
          <w:kern w:val="3"/>
          <w:lang w:eastAsia="zh-CN" w:bidi="hi-IN"/>
        </w:rPr>
        <w:t>.0</w:t>
      </w:r>
      <w:r w:rsidR="004764F2">
        <w:rPr>
          <w:rFonts w:eastAsia="Times New Roman" w:cs="Calibri"/>
          <w:b/>
          <w:kern w:val="3"/>
          <w:lang w:eastAsia="zh-CN" w:bidi="hi-IN"/>
        </w:rPr>
        <w:t>3</w:t>
      </w:r>
      <w:r w:rsidRPr="00CA1E69">
        <w:rPr>
          <w:rFonts w:eastAsia="Times New Roman" w:cs="Calibri"/>
          <w:b/>
          <w:kern w:val="3"/>
          <w:lang w:eastAsia="zh-CN" w:bidi="hi-IN"/>
        </w:rPr>
        <w:t>.202</w:t>
      </w:r>
      <w:r w:rsidR="004764F2">
        <w:rPr>
          <w:rFonts w:eastAsia="Times New Roman" w:cs="Calibri"/>
          <w:b/>
          <w:kern w:val="3"/>
          <w:lang w:eastAsia="zh-CN" w:bidi="hi-IN"/>
        </w:rPr>
        <w:t>5</w:t>
      </w:r>
      <w:r w:rsidRPr="00CA1E69">
        <w:rPr>
          <w:rFonts w:eastAsia="Times New Roman" w:cs="Calibri"/>
          <w:b/>
          <w:kern w:val="3"/>
          <w:lang w:eastAsia="zh-CN" w:bidi="hi-IN"/>
        </w:rPr>
        <w:t>-</w:t>
      </w:r>
      <w:r w:rsidR="004764F2">
        <w:rPr>
          <w:rFonts w:eastAsia="Times New Roman" w:cs="Calibri"/>
          <w:b/>
          <w:kern w:val="3"/>
          <w:lang w:eastAsia="zh-CN" w:bidi="hi-IN"/>
        </w:rPr>
        <w:t>28</w:t>
      </w:r>
      <w:r w:rsidRPr="00CA1E69">
        <w:rPr>
          <w:rFonts w:eastAsia="Times New Roman" w:cs="Calibri"/>
          <w:b/>
          <w:kern w:val="3"/>
          <w:lang w:eastAsia="zh-CN" w:bidi="hi-IN"/>
        </w:rPr>
        <w:t>.</w:t>
      </w:r>
      <w:r w:rsidR="004764F2">
        <w:rPr>
          <w:rFonts w:eastAsia="Times New Roman" w:cs="Calibri"/>
          <w:b/>
          <w:kern w:val="3"/>
          <w:lang w:eastAsia="zh-CN" w:bidi="hi-IN"/>
        </w:rPr>
        <w:t>02</w:t>
      </w:r>
      <w:r w:rsidRPr="00CA1E69">
        <w:rPr>
          <w:rFonts w:eastAsia="Times New Roman" w:cs="Calibri"/>
          <w:b/>
          <w:kern w:val="3"/>
          <w:lang w:eastAsia="zh-CN" w:bidi="hi-IN"/>
        </w:rPr>
        <w:t>.202</w:t>
      </w:r>
      <w:r w:rsidR="004764F2">
        <w:rPr>
          <w:rFonts w:eastAsia="Times New Roman" w:cs="Calibri"/>
          <w:b/>
          <w:kern w:val="3"/>
          <w:lang w:eastAsia="zh-CN" w:bidi="hi-IN"/>
        </w:rPr>
        <w:t>6</w:t>
      </w:r>
      <w:r w:rsidRPr="00CA1E69">
        <w:rPr>
          <w:rFonts w:eastAsia="Times New Roman" w:cs="Calibri"/>
          <w:b/>
          <w:kern w:val="3"/>
          <w:lang w:eastAsia="zh-CN" w:bidi="hi-IN"/>
        </w:rPr>
        <w:t xml:space="preserve"> r.</w:t>
      </w:r>
      <w:r w:rsidRPr="00804DE1">
        <w:rPr>
          <w:rFonts w:eastAsia="Times New Roman" w:cs="Calibri"/>
          <w:b/>
          <w:kern w:val="3"/>
          <w:lang w:eastAsia="zh-CN" w:bidi="hi-IN"/>
        </w:rPr>
        <w:t xml:space="preserve"> </w:t>
      </w:r>
      <w:r w:rsidRPr="00804DE1">
        <w:rPr>
          <w:rFonts w:eastAsia="Times New Roman" w:cs="Times New Roman"/>
          <w:color w:val="000000" w:themeColor="text1"/>
          <w:kern w:val="3"/>
          <w:lang w:eastAsia="zh-CN" w:bidi="hi-IN"/>
        </w:rPr>
        <w:t>Organizator zastrzega sobie prawo do skrócenia rekrutacji w wypadku zgłoszenia się odpowiedniej ilości UP, bądź wydłużenia w przypadku braku zgłoszeń UP.</w:t>
      </w:r>
    </w:p>
    <w:p w14:paraId="3F6A26BF" w14:textId="77777777" w:rsidR="00804DE1" w:rsidRPr="00804DE1" w:rsidRDefault="00804DE1" w:rsidP="00804DE1">
      <w:pPr>
        <w:numPr>
          <w:ilvl w:val="0"/>
          <w:numId w:val="20"/>
        </w:numPr>
        <w:suppressAutoHyphens/>
        <w:autoSpaceDN w:val="0"/>
        <w:spacing w:after="0" w:line="240" w:lineRule="auto"/>
        <w:jc w:val="both"/>
        <w:rPr>
          <w:rFonts w:eastAsia="Times New Roman" w:cs="Times New Roman"/>
          <w:b/>
          <w:kern w:val="3"/>
          <w:lang w:eastAsia="zh-CN" w:bidi="hi-IN"/>
        </w:rPr>
      </w:pPr>
      <w:r w:rsidRPr="00804DE1">
        <w:rPr>
          <w:rFonts w:eastAsia="Times New Roman" w:cs="Times New Roman"/>
          <w:b/>
          <w:kern w:val="3"/>
          <w:lang w:eastAsia="zh-CN" w:bidi="hi-IN"/>
        </w:rPr>
        <w:lastRenderedPageBreak/>
        <w:t xml:space="preserve">Rekrutacja zostanie przeprowadzona zgodnie z polityką równości szans kobiet i mężczyzn </w:t>
      </w:r>
      <w:r w:rsidRPr="00804DE1">
        <w:rPr>
          <w:rFonts w:eastAsia="Times New Roman" w:cs="Times New Roman"/>
          <w:b/>
          <w:kern w:val="3"/>
          <w:lang w:eastAsia="zh-CN" w:bidi="hi-IN"/>
        </w:rPr>
        <w:br/>
        <w:t>oraz z zasadą równości szans i niedyskryminacji, w tym dostępności dla osób z niepełnosprawnościami.</w:t>
      </w:r>
    </w:p>
    <w:p w14:paraId="665D5383" w14:textId="77777777" w:rsidR="00804DE1" w:rsidRPr="00804DE1" w:rsidRDefault="00804DE1" w:rsidP="00804DE1">
      <w:pPr>
        <w:numPr>
          <w:ilvl w:val="0"/>
          <w:numId w:val="20"/>
        </w:numPr>
        <w:suppressAutoHyphens/>
        <w:autoSpaceDN w:val="0"/>
        <w:spacing w:after="0" w:line="240" w:lineRule="auto"/>
        <w:jc w:val="both"/>
        <w:rPr>
          <w:rFonts w:eastAsia="Times New Roman" w:cs="Times New Roman"/>
          <w:kern w:val="3"/>
          <w:lang w:eastAsia="zh-CN" w:bidi="hi-IN"/>
        </w:rPr>
      </w:pPr>
      <w:r w:rsidRPr="00804DE1">
        <w:rPr>
          <w:rFonts w:eastAsia="Times New Roman" w:cs="Calibri"/>
          <w:color w:val="000000"/>
          <w:kern w:val="3"/>
          <w:lang w:eastAsia="zh-CN" w:bidi="hi-IN"/>
        </w:rPr>
        <w:t xml:space="preserve">Zgłoszenia uczestników/czek, które wpłyną po terminie wskazanym w </w:t>
      </w:r>
      <w:r w:rsidRPr="00804DE1">
        <w:rPr>
          <w:rFonts w:eastAsia="Times New Roman" w:cs="Calibri"/>
          <w:kern w:val="3"/>
          <w:lang w:eastAsia="zh-CN" w:bidi="hi-IN"/>
        </w:rPr>
        <w:t>§ 3</w:t>
      </w:r>
      <w:r w:rsidRPr="00804DE1">
        <w:rPr>
          <w:rFonts w:eastAsia="Times New Roman" w:cs="Times New Roman"/>
          <w:kern w:val="3"/>
          <w:lang w:eastAsia="zh-CN" w:bidi="hi-IN"/>
        </w:rPr>
        <w:t>. 2 rejestrowane będą na liście rezerwowe.</w:t>
      </w:r>
    </w:p>
    <w:p w14:paraId="2559B889" w14:textId="77777777" w:rsidR="00804DE1" w:rsidRPr="00804DE1" w:rsidRDefault="00804DE1" w:rsidP="00804DE1">
      <w:pPr>
        <w:numPr>
          <w:ilvl w:val="0"/>
          <w:numId w:val="20"/>
        </w:numPr>
        <w:suppressAutoHyphens/>
        <w:autoSpaceDN w:val="0"/>
        <w:spacing w:after="0" w:line="240" w:lineRule="auto"/>
        <w:jc w:val="both"/>
        <w:rPr>
          <w:rFonts w:eastAsia="Times New Roman" w:cs="Times New Roman"/>
          <w:kern w:val="3"/>
          <w:lang w:eastAsia="zh-CN" w:bidi="hi-IN"/>
        </w:rPr>
      </w:pPr>
      <w:r w:rsidRPr="00804DE1">
        <w:rPr>
          <w:rFonts w:eastAsia="Times New Roman" w:cs="Calibri"/>
          <w:kern w:val="3"/>
          <w:lang w:eastAsia="zh-CN" w:bidi="hi-IN"/>
        </w:rPr>
        <w:t>Przystąpienie kandydata/kandydatki do procesu rekrutacji jest równoznaczne z zaakceptowaniem niniejszego regulaminu.</w:t>
      </w:r>
    </w:p>
    <w:p w14:paraId="7E09217A" w14:textId="77777777" w:rsidR="00804DE1" w:rsidRPr="00804DE1" w:rsidRDefault="00804DE1" w:rsidP="00804DE1">
      <w:pPr>
        <w:suppressAutoHyphens/>
        <w:autoSpaceDN w:val="0"/>
        <w:spacing w:after="0" w:line="240" w:lineRule="auto"/>
        <w:ind w:left="720"/>
        <w:jc w:val="center"/>
        <w:rPr>
          <w:rFonts w:eastAsia="Times New Roman" w:cs="Calibri"/>
          <w:b/>
          <w:kern w:val="3"/>
          <w:lang w:eastAsia="zh-CN" w:bidi="hi-IN"/>
        </w:rPr>
      </w:pPr>
    </w:p>
    <w:p w14:paraId="3F5650FD" w14:textId="77777777" w:rsidR="00804DE1" w:rsidRPr="00804DE1" w:rsidRDefault="00804DE1" w:rsidP="00804DE1">
      <w:pPr>
        <w:suppressAutoHyphens/>
        <w:autoSpaceDN w:val="0"/>
        <w:spacing w:after="0" w:line="240" w:lineRule="auto"/>
        <w:ind w:left="720"/>
        <w:jc w:val="center"/>
        <w:rPr>
          <w:rFonts w:eastAsia="Times New Roman" w:cs="Calibri"/>
          <w:b/>
          <w:kern w:val="3"/>
          <w:lang w:eastAsia="zh-CN" w:bidi="hi-IN"/>
        </w:rPr>
      </w:pPr>
    </w:p>
    <w:p w14:paraId="6D6DC390" w14:textId="77777777" w:rsidR="00804DE1" w:rsidRPr="00804DE1" w:rsidRDefault="00804DE1" w:rsidP="00804DE1">
      <w:pPr>
        <w:suppressAutoHyphens/>
        <w:autoSpaceDN w:val="0"/>
        <w:spacing w:after="0" w:line="240" w:lineRule="auto"/>
        <w:ind w:left="720"/>
        <w:jc w:val="center"/>
        <w:rPr>
          <w:rFonts w:eastAsia="Times New Roman" w:cs="Calibri"/>
          <w:b/>
          <w:kern w:val="3"/>
          <w:lang w:eastAsia="zh-CN" w:bidi="hi-IN"/>
        </w:rPr>
      </w:pPr>
      <w:r w:rsidRPr="00804DE1">
        <w:rPr>
          <w:rFonts w:eastAsia="Times New Roman" w:cs="Calibri"/>
          <w:b/>
          <w:kern w:val="3"/>
          <w:lang w:eastAsia="zh-CN" w:bidi="hi-IN"/>
        </w:rPr>
        <w:t>§4</w:t>
      </w:r>
      <w:r w:rsidRPr="00804DE1">
        <w:rPr>
          <w:rFonts w:eastAsia="Times New Roman" w:cs="Calibri"/>
          <w:b/>
          <w:kern w:val="3"/>
          <w:lang w:eastAsia="zh-CN" w:bidi="hi-IN"/>
        </w:rPr>
        <w:br/>
        <w:t>Kwalifikacja uczestników/uczestniczek Projektu</w:t>
      </w:r>
    </w:p>
    <w:p w14:paraId="26F45A5C" w14:textId="77777777" w:rsidR="00804DE1" w:rsidRPr="00804DE1" w:rsidRDefault="00804DE1" w:rsidP="00804DE1">
      <w:pPr>
        <w:numPr>
          <w:ilvl w:val="0"/>
          <w:numId w:val="34"/>
        </w:numPr>
        <w:suppressAutoHyphens/>
        <w:autoSpaceDN w:val="0"/>
        <w:spacing w:after="0" w:line="240" w:lineRule="auto"/>
        <w:contextualSpacing/>
        <w:rPr>
          <w:rFonts w:eastAsia="Times New Roman" w:cs="Calibri"/>
          <w:kern w:val="3"/>
          <w:lang w:eastAsia="zh-CN" w:bidi="hi-IN"/>
        </w:rPr>
      </w:pPr>
      <w:r w:rsidRPr="00804DE1">
        <w:rPr>
          <w:rFonts w:eastAsia="Times New Roman" w:cs="Calibri"/>
          <w:kern w:val="3"/>
          <w:lang w:eastAsia="zh-CN" w:bidi="hi-IN"/>
        </w:rPr>
        <w:t>Etapy rekrutacji:</w:t>
      </w:r>
    </w:p>
    <w:p w14:paraId="073B3665" w14:textId="77777777" w:rsidR="00804DE1" w:rsidRPr="00804DE1" w:rsidRDefault="00804DE1" w:rsidP="00804DE1">
      <w:pPr>
        <w:numPr>
          <w:ilvl w:val="0"/>
          <w:numId w:val="35"/>
        </w:numPr>
        <w:suppressAutoHyphens/>
        <w:autoSpaceDN w:val="0"/>
        <w:spacing w:after="0" w:line="240" w:lineRule="auto"/>
        <w:contextualSpacing/>
        <w:rPr>
          <w:rFonts w:eastAsia="Times New Roman" w:cs="Calibri"/>
          <w:kern w:val="3"/>
          <w:lang w:eastAsia="zh-CN" w:bidi="hi-IN"/>
        </w:rPr>
      </w:pPr>
      <w:r w:rsidRPr="00804DE1">
        <w:rPr>
          <w:rFonts w:eastAsia="Times New Roman" w:cs="Calibri"/>
          <w:kern w:val="3"/>
          <w:lang w:eastAsia="zh-CN" w:bidi="hi-IN"/>
        </w:rPr>
        <w:t>wypełnienie i dostarczenie do biura formularza aplikacyjnego lub telefoniczne/internetowe zgłoszenie chęci udziału w projekcie,</w:t>
      </w:r>
    </w:p>
    <w:p w14:paraId="05A2724C" w14:textId="77777777" w:rsidR="00804DE1" w:rsidRPr="00804DE1" w:rsidRDefault="00804DE1" w:rsidP="00804DE1">
      <w:pPr>
        <w:numPr>
          <w:ilvl w:val="0"/>
          <w:numId w:val="34"/>
        </w:numPr>
        <w:contextualSpacing/>
        <w:rPr>
          <w:rFonts w:eastAsia="Times New Roman" w:cs="Calibri"/>
          <w:color w:val="000000" w:themeColor="text1"/>
          <w:kern w:val="3"/>
          <w:lang w:eastAsia="zh-CN" w:bidi="hi-IN"/>
        </w:rPr>
      </w:pPr>
      <w:r w:rsidRPr="00804DE1">
        <w:rPr>
          <w:rFonts w:eastAsia="Times New Roman" w:cs="Calibri"/>
          <w:color w:val="000000" w:themeColor="text1"/>
          <w:kern w:val="3"/>
          <w:lang w:eastAsia="zh-CN" w:bidi="hi-IN"/>
        </w:rPr>
        <w:t>O zakwalifikowaniu kandydata/kandydatki do Projektu będą decydowały następujące kryteria:</w:t>
      </w:r>
    </w:p>
    <w:p w14:paraId="44078A87" w14:textId="77777777" w:rsidR="00804DE1" w:rsidRPr="00804DE1" w:rsidRDefault="00804DE1" w:rsidP="00804DE1">
      <w:pPr>
        <w:numPr>
          <w:ilvl w:val="1"/>
          <w:numId w:val="36"/>
        </w:numPr>
        <w:suppressAutoHyphens/>
        <w:autoSpaceDN w:val="0"/>
        <w:spacing w:after="0" w:line="240" w:lineRule="auto"/>
        <w:ind w:left="993"/>
        <w:contextualSpacing/>
        <w:rPr>
          <w:rFonts w:eastAsia="Times New Roman" w:cs="Calibri"/>
          <w:color w:val="000000" w:themeColor="text1"/>
          <w:kern w:val="3"/>
          <w:lang w:eastAsia="zh-CN" w:bidi="hi-IN"/>
        </w:rPr>
      </w:pPr>
      <w:r w:rsidRPr="00804DE1">
        <w:rPr>
          <w:rFonts w:eastAsia="Times New Roman" w:cs="Calibri"/>
          <w:color w:val="000000" w:themeColor="text1"/>
          <w:kern w:val="3"/>
          <w:lang w:eastAsia="zh-CN" w:bidi="hi-IN"/>
        </w:rPr>
        <w:t xml:space="preserve">złożenie poprawnie wypełnionych dokumentów wymienionych w §2 niniejszego regulaminu </w:t>
      </w:r>
    </w:p>
    <w:p w14:paraId="705A2A5E" w14:textId="77777777" w:rsidR="00804DE1" w:rsidRPr="00804DE1" w:rsidRDefault="00804DE1" w:rsidP="00804DE1">
      <w:pPr>
        <w:numPr>
          <w:ilvl w:val="1"/>
          <w:numId w:val="36"/>
        </w:numPr>
        <w:suppressAutoHyphens/>
        <w:autoSpaceDN w:val="0"/>
        <w:spacing w:after="0" w:line="240" w:lineRule="auto"/>
        <w:ind w:left="993"/>
        <w:contextualSpacing/>
        <w:rPr>
          <w:rFonts w:eastAsia="Times New Roman" w:cs="Calibri"/>
          <w:color w:val="000000" w:themeColor="text1"/>
          <w:kern w:val="3"/>
          <w:lang w:eastAsia="zh-CN" w:bidi="hi-IN"/>
        </w:rPr>
      </w:pPr>
      <w:r w:rsidRPr="00804DE1">
        <w:rPr>
          <w:rFonts w:eastAsia="Times New Roman" w:cs="Calibri"/>
          <w:color w:val="000000" w:themeColor="text1"/>
          <w:kern w:val="3"/>
          <w:lang w:eastAsia="zh-CN" w:bidi="hi-IN"/>
        </w:rPr>
        <w:t xml:space="preserve">spełnienie kryteriów wymienionych w §2 niniejszego regulaminu </w:t>
      </w:r>
    </w:p>
    <w:p w14:paraId="4E18435F" w14:textId="77777777" w:rsidR="00804DE1" w:rsidRPr="00804DE1" w:rsidRDefault="00804DE1" w:rsidP="00804DE1">
      <w:pPr>
        <w:numPr>
          <w:ilvl w:val="0"/>
          <w:numId w:val="34"/>
        </w:numPr>
        <w:spacing w:after="0" w:line="240" w:lineRule="auto"/>
        <w:ind w:left="714" w:hanging="357"/>
        <w:contextualSpacing/>
        <w:rPr>
          <w:rFonts w:eastAsia="Times New Roman" w:cs="Calibri"/>
          <w:b/>
          <w:color w:val="000000"/>
          <w:kern w:val="3"/>
          <w:lang w:eastAsia="zh-CN" w:bidi="hi-IN"/>
        </w:rPr>
      </w:pPr>
      <w:r w:rsidRPr="00804DE1">
        <w:rPr>
          <w:rFonts w:eastAsia="Times New Roman" w:cs="Calibri"/>
          <w:color w:val="000000"/>
          <w:kern w:val="3"/>
          <w:lang w:eastAsia="zh-CN" w:bidi="hi-IN"/>
        </w:rPr>
        <w:t>Rezultatem przeprowadzonej rekrutacji będzie wyselekcjonowanie grupy uczestników/ uczestniczek, która weźmie udział w projekcie.</w:t>
      </w:r>
    </w:p>
    <w:p w14:paraId="13DD6AA8" w14:textId="77777777" w:rsidR="00804DE1" w:rsidRPr="00804DE1" w:rsidRDefault="00804DE1" w:rsidP="00804DE1">
      <w:pPr>
        <w:numPr>
          <w:ilvl w:val="0"/>
          <w:numId w:val="34"/>
        </w:numPr>
        <w:suppressAutoHyphens/>
        <w:autoSpaceDN w:val="0"/>
        <w:spacing w:after="0" w:line="240" w:lineRule="auto"/>
        <w:ind w:left="714" w:hanging="357"/>
        <w:jc w:val="both"/>
        <w:rPr>
          <w:rFonts w:eastAsia="Times New Roman" w:cs="Times New Roman"/>
          <w:kern w:val="3"/>
          <w:lang w:eastAsia="zh-CN" w:bidi="hi-IN"/>
        </w:rPr>
      </w:pPr>
      <w:r w:rsidRPr="00804DE1">
        <w:rPr>
          <w:rFonts w:eastAsia="Times New Roman" w:cs="Calibri"/>
          <w:kern w:val="3"/>
          <w:lang w:eastAsia="zh-CN" w:bidi="hi-IN"/>
        </w:rPr>
        <w:t>W przypadku nie spełnienia wymagań rekrutacji kandydat/kandydatka zostanie poproszony</w:t>
      </w:r>
      <w:r w:rsidRPr="00804DE1">
        <w:rPr>
          <w:rFonts w:eastAsia="Times New Roman" w:cs="Calibri"/>
          <w:kern w:val="3"/>
          <w:lang w:eastAsia="zh-CN" w:bidi="hi-IN"/>
        </w:rPr>
        <w:br/>
        <w:t xml:space="preserve">o uzupełnienie braków formalnych. W przypadku nie </w:t>
      </w:r>
      <w:r w:rsidRPr="00804DE1">
        <w:rPr>
          <w:rFonts w:eastAsia="Times New Roman" w:cs="Calibri"/>
          <w:color w:val="000000"/>
          <w:kern w:val="3"/>
          <w:lang w:eastAsia="zh-CN" w:bidi="hi-IN"/>
        </w:rPr>
        <w:t>złożenia uzupełnień formalnych, kandydat/kandydatka zostaje skreślony/-a z listy uczestników/uczestniczek. Na miejsce skreślonego kandydata/kandydatki wchodzi pierwsza osoba z listy rezerwowej.</w:t>
      </w:r>
    </w:p>
    <w:p w14:paraId="30516C06" w14:textId="77777777" w:rsidR="00804DE1" w:rsidRPr="00804DE1" w:rsidRDefault="00804DE1" w:rsidP="00804DE1">
      <w:pPr>
        <w:numPr>
          <w:ilvl w:val="0"/>
          <w:numId w:val="34"/>
        </w:numPr>
        <w:suppressAutoHyphens/>
        <w:autoSpaceDN w:val="0"/>
        <w:spacing w:after="0" w:line="240" w:lineRule="auto"/>
        <w:ind w:left="714" w:hanging="357"/>
        <w:jc w:val="both"/>
        <w:rPr>
          <w:rFonts w:eastAsia="Times New Roman" w:cs="Calibri"/>
          <w:color w:val="000000"/>
          <w:kern w:val="3"/>
          <w:lang w:eastAsia="zh-CN" w:bidi="hi-IN"/>
        </w:rPr>
      </w:pPr>
      <w:r w:rsidRPr="00804DE1">
        <w:rPr>
          <w:rFonts w:eastAsia="Times New Roman" w:cs="Calibri"/>
          <w:color w:val="000000"/>
          <w:kern w:val="3"/>
          <w:lang w:eastAsia="zh-CN" w:bidi="hi-IN"/>
        </w:rPr>
        <w:t>O wynikach rekrutacji kandydaci/kandydatki zostaną poinformowani telefonicznie, elektronicznie przy użyciu adresu e-mail lub pocztą.</w:t>
      </w:r>
    </w:p>
    <w:p w14:paraId="3EA9F679" w14:textId="77777777" w:rsidR="00804DE1" w:rsidRPr="00804DE1" w:rsidRDefault="00804DE1" w:rsidP="00804DE1">
      <w:pPr>
        <w:suppressAutoHyphens/>
        <w:autoSpaceDN w:val="0"/>
        <w:spacing w:after="0" w:line="240" w:lineRule="auto"/>
        <w:jc w:val="center"/>
        <w:rPr>
          <w:rFonts w:eastAsia="Times New Roman" w:cs="Calibri"/>
          <w:b/>
          <w:kern w:val="3"/>
          <w:lang w:eastAsia="zh-CN" w:bidi="hi-IN"/>
        </w:rPr>
      </w:pPr>
    </w:p>
    <w:p w14:paraId="19616710" w14:textId="77777777" w:rsidR="00804DE1" w:rsidRPr="00804DE1" w:rsidRDefault="00804DE1" w:rsidP="00804DE1">
      <w:pPr>
        <w:suppressAutoHyphens/>
        <w:autoSpaceDN w:val="0"/>
        <w:spacing w:after="0" w:line="240" w:lineRule="auto"/>
        <w:jc w:val="center"/>
        <w:rPr>
          <w:rFonts w:eastAsia="Times New Roman" w:cs="Calibri"/>
          <w:b/>
          <w:kern w:val="3"/>
          <w:lang w:eastAsia="zh-CN" w:bidi="hi-IN"/>
        </w:rPr>
      </w:pPr>
      <w:r w:rsidRPr="00804DE1">
        <w:rPr>
          <w:rFonts w:eastAsia="Times New Roman" w:cs="Calibri"/>
          <w:b/>
          <w:kern w:val="3"/>
          <w:lang w:eastAsia="zh-CN" w:bidi="hi-IN"/>
        </w:rPr>
        <w:t>§5</w:t>
      </w:r>
      <w:r w:rsidRPr="00804DE1">
        <w:rPr>
          <w:rFonts w:eastAsia="Times New Roman" w:cs="Calibri"/>
          <w:b/>
          <w:kern w:val="3"/>
          <w:lang w:eastAsia="zh-CN" w:bidi="hi-IN"/>
        </w:rPr>
        <w:br/>
        <w:t>Prawa i obowiązki uczestnika/uczestniczki Projektu</w:t>
      </w:r>
    </w:p>
    <w:p w14:paraId="48BB81E4" w14:textId="77777777" w:rsidR="00804DE1" w:rsidRPr="00804DE1" w:rsidRDefault="00804DE1" w:rsidP="00804DE1">
      <w:pPr>
        <w:suppressAutoHyphens/>
        <w:autoSpaceDN w:val="0"/>
        <w:spacing w:after="0" w:line="240" w:lineRule="auto"/>
        <w:jc w:val="both"/>
        <w:rPr>
          <w:rFonts w:eastAsia="Times New Roman" w:cs="Calibri"/>
          <w:kern w:val="3"/>
          <w:lang w:eastAsia="zh-CN" w:bidi="hi-IN"/>
        </w:rPr>
      </w:pPr>
      <w:r w:rsidRPr="00804DE1">
        <w:rPr>
          <w:rFonts w:eastAsia="Times New Roman" w:cs="Calibri"/>
          <w:kern w:val="3"/>
          <w:lang w:eastAsia="zh-CN" w:bidi="hi-IN"/>
        </w:rPr>
        <w:t>1. Uczestnik/uczestniczka Projektu ma prawo do:</w:t>
      </w:r>
    </w:p>
    <w:p w14:paraId="726F4E13" w14:textId="77777777" w:rsidR="003B7E3D" w:rsidRPr="003B7E3D" w:rsidRDefault="003B7E3D" w:rsidP="00804DE1">
      <w:pPr>
        <w:numPr>
          <w:ilvl w:val="0"/>
          <w:numId w:val="23"/>
        </w:numPr>
        <w:suppressAutoHyphens/>
        <w:autoSpaceDN w:val="0"/>
        <w:spacing w:after="0" w:line="240" w:lineRule="auto"/>
        <w:ind w:left="714" w:hanging="357"/>
        <w:contextualSpacing/>
        <w:jc w:val="both"/>
        <w:rPr>
          <w:rFonts w:eastAsia="Times New Roman" w:cs="Times New Roman"/>
        </w:rPr>
      </w:pPr>
      <w:r>
        <w:t xml:space="preserve">Udziału w projekcie i korzystania z zaplanowanych w Projekcie form wsparcia; </w:t>
      </w:r>
    </w:p>
    <w:p w14:paraId="34F4D3D9" w14:textId="77777777" w:rsidR="003B7E3D" w:rsidRPr="003B7E3D" w:rsidRDefault="003B7E3D" w:rsidP="00804DE1">
      <w:pPr>
        <w:numPr>
          <w:ilvl w:val="0"/>
          <w:numId w:val="23"/>
        </w:numPr>
        <w:suppressAutoHyphens/>
        <w:autoSpaceDN w:val="0"/>
        <w:spacing w:after="0" w:line="240" w:lineRule="auto"/>
        <w:ind w:left="714" w:hanging="357"/>
        <w:contextualSpacing/>
        <w:jc w:val="both"/>
        <w:rPr>
          <w:rFonts w:eastAsia="Times New Roman" w:cs="Times New Roman"/>
        </w:rPr>
      </w:pPr>
      <w:r>
        <w:t>Otrzymania bezpłatnych materiałów szkoleniowych;</w:t>
      </w:r>
    </w:p>
    <w:p w14:paraId="0BDB60B4" w14:textId="77777777" w:rsidR="005B26EE" w:rsidRPr="005B26EE" w:rsidRDefault="003B7E3D" w:rsidP="00804DE1">
      <w:pPr>
        <w:numPr>
          <w:ilvl w:val="0"/>
          <w:numId w:val="23"/>
        </w:numPr>
        <w:suppressAutoHyphens/>
        <w:autoSpaceDN w:val="0"/>
        <w:spacing w:after="0" w:line="240" w:lineRule="auto"/>
        <w:ind w:left="714" w:hanging="357"/>
        <w:contextualSpacing/>
        <w:jc w:val="both"/>
        <w:rPr>
          <w:rFonts w:eastAsia="Times New Roman" w:cs="Times New Roman"/>
        </w:rPr>
      </w:pPr>
      <w:r>
        <w:t xml:space="preserve">Otrzymania zaświadczenia o udziale w zajęciach w ramach Projektu po zakończeniu udziału w projekcie; </w:t>
      </w:r>
    </w:p>
    <w:p w14:paraId="3E41798B" w14:textId="2DDB113F" w:rsidR="005B26EE" w:rsidRPr="005B26EE" w:rsidRDefault="003B7E3D" w:rsidP="005B26EE">
      <w:pPr>
        <w:numPr>
          <w:ilvl w:val="0"/>
          <w:numId w:val="23"/>
        </w:numPr>
        <w:suppressAutoHyphens/>
        <w:autoSpaceDN w:val="0"/>
        <w:spacing w:after="0" w:line="240" w:lineRule="auto"/>
        <w:ind w:left="714" w:hanging="357"/>
        <w:contextualSpacing/>
        <w:jc w:val="both"/>
        <w:rPr>
          <w:rFonts w:eastAsia="Times New Roman" w:cs="Times New Roman"/>
        </w:rPr>
      </w:pPr>
      <w:r>
        <w:t xml:space="preserve">Otrzymania zaświadczenia o odbyciu szkolenia zawodowego lub stażu zawodowego przewidzianego w ramach Projektu po zakończeniu udziału w projekcie; </w:t>
      </w:r>
    </w:p>
    <w:p w14:paraId="100C67CB" w14:textId="77777777" w:rsidR="005B26EE" w:rsidRPr="005B26EE" w:rsidRDefault="003B7E3D" w:rsidP="00804DE1">
      <w:pPr>
        <w:numPr>
          <w:ilvl w:val="0"/>
          <w:numId w:val="23"/>
        </w:numPr>
        <w:suppressAutoHyphens/>
        <w:autoSpaceDN w:val="0"/>
        <w:spacing w:after="0" w:line="240" w:lineRule="auto"/>
        <w:ind w:left="714" w:hanging="357"/>
        <w:contextualSpacing/>
        <w:jc w:val="both"/>
        <w:rPr>
          <w:rFonts w:eastAsia="Times New Roman" w:cs="Times New Roman"/>
        </w:rPr>
      </w:pPr>
      <w:r>
        <w:t xml:space="preserve">Otrzymania stypendium stażowego w przypadku skierowania przez Organizatora na staż zawodowy; </w:t>
      </w:r>
    </w:p>
    <w:p w14:paraId="278EBD3E" w14:textId="55E93F73" w:rsidR="005B26EE" w:rsidRPr="005B26EE" w:rsidRDefault="003B7E3D" w:rsidP="00804DE1">
      <w:pPr>
        <w:numPr>
          <w:ilvl w:val="0"/>
          <w:numId w:val="23"/>
        </w:numPr>
        <w:suppressAutoHyphens/>
        <w:autoSpaceDN w:val="0"/>
        <w:spacing w:after="0" w:line="240" w:lineRule="auto"/>
        <w:ind w:left="714" w:hanging="357"/>
        <w:contextualSpacing/>
        <w:jc w:val="both"/>
        <w:rPr>
          <w:rFonts w:eastAsia="Times New Roman" w:cs="Times New Roman"/>
        </w:rPr>
      </w:pPr>
      <w:r>
        <w:t xml:space="preserve">Rezygnacji z uczestnictwa w Projekcie w przypadku podjęcia przez Uczestnika/Uczestniczki zatrudnienia w trakcie trwania projektu tj. gdy dojdzie do podpisania umowy o pracę na minimum 3 miesiące i minimum 1/2 etatu (o wartości minimum połowy minimalnego wynagrodzenia) lub umowy cywilnoprawnej na minimum 3 miesiące (o wartości minimum minimalnego wynagrodzenia) lub rozpoczęcia działalności gospodarczej przez Uczestnika/Uczestniczkę. </w:t>
      </w:r>
    </w:p>
    <w:p w14:paraId="3DCA294E" w14:textId="6A0378C4" w:rsidR="00804DE1" w:rsidRPr="005B26EE" w:rsidRDefault="003B7E3D" w:rsidP="005B26EE">
      <w:pPr>
        <w:numPr>
          <w:ilvl w:val="0"/>
          <w:numId w:val="23"/>
        </w:numPr>
        <w:suppressAutoHyphens/>
        <w:autoSpaceDN w:val="0"/>
        <w:spacing w:after="0" w:line="240" w:lineRule="auto"/>
        <w:ind w:left="714" w:hanging="357"/>
        <w:contextualSpacing/>
        <w:jc w:val="both"/>
        <w:rPr>
          <w:rFonts w:eastAsia="Times New Roman" w:cs="Times New Roman"/>
        </w:rPr>
      </w:pPr>
      <w:r>
        <w:t>Otrzymania zwrotu kosztów dojazdu</w:t>
      </w:r>
      <w:r w:rsidR="005B552E">
        <w:t>.</w:t>
      </w:r>
    </w:p>
    <w:p w14:paraId="0F9F6882" w14:textId="77777777" w:rsidR="00804DE1" w:rsidRPr="00804DE1" w:rsidRDefault="00804DE1" w:rsidP="00804DE1">
      <w:pPr>
        <w:suppressAutoHyphens/>
        <w:autoSpaceDN w:val="0"/>
        <w:spacing w:after="0" w:line="240" w:lineRule="auto"/>
        <w:jc w:val="both"/>
        <w:rPr>
          <w:rFonts w:eastAsia="Times New Roman" w:cs="Calibri"/>
          <w:kern w:val="3"/>
          <w:lang w:eastAsia="zh-CN" w:bidi="hi-IN"/>
        </w:rPr>
      </w:pPr>
      <w:r w:rsidRPr="00804DE1">
        <w:rPr>
          <w:rFonts w:eastAsia="Times New Roman" w:cs="Calibri"/>
          <w:kern w:val="3"/>
          <w:lang w:eastAsia="zh-CN" w:bidi="hi-IN"/>
        </w:rPr>
        <w:t>2. Uczestnik/uczestniczka Projektu zobowiązuje się do:</w:t>
      </w:r>
    </w:p>
    <w:p w14:paraId="7AA673C2" w14:textId="77777777" w:rsidR="00D50B29" w:rsidRPr="00D50B29" w:rsidRDefault="00D50B29" w:rsidP="00804DE1">
      <w:pPr>
        <w:numPr>
          <w:ilvl w:val="0"/>
          <w:numId w:val="25"/>
        </w:numPr>
        <w:suppressAutoHyphens/>
        <w:autoSpaceDN w:val="0"/>
        <w:spacing w:after="0" w:line="240" w:lineRule="auto"/>
        <w:jc w:val="both"/>
        <w:rPr>
          <w:rFonts w:eastAsia="Times New Roman" w:cs="Calibri"/>
          <w:kern w:val="3"/>
          <w:lang w:eastAsia="zh-CN" w:bidi="hi-IN"/>
        </w:rPr>
      </w:pPr>
      <w:r>
        <w:t xml:space="preserve">Złożenia kompletu wymaganych dokumentów rekrutacyjnych; </w:t>
      </w:r>
    </w:p>
    <w:p w14:paraId="3E4A77DE" w14:textId="77777777" w:rsidR="00D50B29" w:rsidRPr="00D50B29" w:rsidRDefault="00D50B29" w:rsidP="00804DE1">
      <w:pPr>
        <w:numPr>
          <w:ilvl w:val="0"/>
          <w:numId w:val="25"/>
        </w:numPr>
        <w:suppressAutoHyphens/>
        <w:autoSpaceDN w:val="0"/>
        <w:spacing w:after="0" w:line="240" w:lineRule="auto"/>
        <w:jc w:val="both"/>
        <w:rPr>
          <w:rFonts w:eastAsia="Times New Roman" w:cs="Calibri"/>
          <w:kern w:val="3"/>
          <w:lang w:eastAsia="zh-CN" w:bidi="hi-IN"/>
        </w:rPr>
      </w:pPr>
      <w:r>
        <w:t xml:space="preserve">Uczestniczenia w zajęciach w ramach Projektu (minimalny poziom frekwencji to 80%); </w:t>
      </w:r>
    </w:p>
    <w:p w14:paraId="5E074C0B" w14:textId="77777777" w:rsidR="00D50B29" w:rsidRPr="00D50B29" w:rsidRDefault="00D50B29" w:rsidP="00804DE1">
      <w:pPr>
        <w:numPr>
          <w:ilvl w:val="0"/>
          <w:numId w:val="25"/>
        </w:numPr>
        <w:suppressAutoHyphens/>
        <w:autoSpaceDN w:val="0"/>
        <w:spacing w:after="0" w:line="240" w:lineRule="auto"/>
        <w:jc w:val="both"/>
        <w:rPr>
          <w:rFonts w:eastAsia="Times New Roman" w:cs="Calibri"/>
          <w:kern w:val="3"/>
          <w:lang w:eastAsia="zh-CN" w:bidi="hi-IN"/>
        </w:rPr>
      </w:pPr>
      <w:r>
        <w:t xml:space="preserve">W przypadku stażu zawodowego uczestnictwo reguluje umowa o staż; </w:t>
      </w:r>
    </w:p>
    <w:p w14:paraId="28DDB802" w14:textId="77777777" w:rsidR="00D50B29" w:rsidRPr="00D50B29" w:rsidRDefault="00D50B29" w:rsidP="00804DE1">
      <w:pPr>
        <w:numPr>
          <w:ilvl w:val="0"/>
          <w:numId w:val="25"/>
        </w:numPr>
        <w:suppressAutoHyphens/>
        <w:autoSpaceDN w:val="0"/>
        <w:spacing w:after="0" w:line="240" w:lineRule="auto"/>
        <w:jc w:val="both"/>
        <w:rPr>
          <w:rFonts w:eastAsia="Times New Roman" w:cs="Calibri"/>
          <w:kern w:val="3"/>
          <w:lang w:eastAsia="zh-CN" w:bidi="hi-IN"/>
        </w:rPr>
      </w:pPr>
      <w:r>
        <w:t xml:space="preserve">Wypełnienia w trakcie trwania Projektu ankiet i testów o ile są wymagane; </w:t>
      </w:r>
    </w:p>
    <w:p w14:paraId="4E49C189" w14:textId="77777777" w:rsidR="00D50B29" w:rsidRPr="00D50B29" w:rsidRDefault="00D50B29" w:rsidP="00804DE1">
      <w:pPr>
        <w:numPr>
          <w:ilvl w:val="0"/>
          <w:numId w:val="25"/>
        </w:numPr>
        <w:suppressAutoHyphens/>
        <w:autoSpaceDN w:val="0"/>
        <w:spacing w:after="0" w:line="240" w:lineRule="auto"/>
        <w:jc w:val="both"/>
        <w:rPr>
          <w:rFonts w:eastAsia="Times New Roman" w:cs="Calibri"/>
          <w:kern w:val="3"/>
          <w:lang w:eastAsia="zh-CN" w:bidi="hi-IN"/>
        </w:rPr>
      </w:pPr>
      <w:r>
        <w:t xml:space="preserve"> Bieżącego informowania o wszystkich zdarzeniach mogących zakłócić jego/jej dalszy udział w Projekcie; </w:t>
      </w:r>
    </w:p>
    <w:p w14:paraId="7D4FE9A8" w14:textId="77777777" w:rsidR="00D50B29" w:rsidRPr="00D50B29" w:rsidRDefault="00D50B29" w:rsidP="00804DE1">
      <w:pPr>
        <w:numPr>
          <w:ilvl w:val="0"/>
          <w:numId w:val="25"/>
        </w:numPr>
        <w:suppressAutoHyphens/>
        <w:autoSpaceDN w:val="0"/>
        <w:spacing w:after="0" w:line="240" w:lineRule="auto"/>
        <w:jc w:val="both"/>
        <w:rPr>
          <w:rFonts w:eastAsia="Times New Roman" w:cs="Calibri"/>
          <w:kern w:val="3"/>
          <w:lang w:eastAsia="zh-CN" w:bidi="hi-IN"/>
        </w:rPr>
      </w:pPr>
      <w:r>
        <w:t xml:space="preserve">Bieżącego informowania o zmianie swojego statusu (spełnienia warunków zapisanych w §2, p.1); </w:t>
      </w:r>
    </w:p>
    <w:p w14:paraId="10E3A5F9" w14:textId="77777777" w:rsidR="00804DE1" w:rsidRPr="00804DE1" w:rsidRDefault="00804DE1" w:rsidP="00804DE1">
      <w:pPr>
        <w:numPr>
          <w:ilvl w:val="0"/>
          <w:numId w:val="25"/>
        </w:numPr>
        <w:suppressAutoHyphens/>
        <w:autoSpaceDN w:val="0"/>
        <w:spacing w:after="0" w:line="240" w:lineRule="auto"/>
        <w:jc w:val="both"/>
        <w:rPr>
          <w:rFonts w:eastAsia="Times New Roman" w:cs="Calibri"/>
          <w:kern w:val="3"/>
          <w:lang w:eastAsia="zh-CN" w:bidi="hi-IN"/>
        </w:rPr>
      </w:pPr>
      <w:r w:rsidRPr="00804DE1">
        <w:rPr>
          <w:rFonts w:eastAsia="Times New Roman" w:cs="Calibri"/>
          <w:kern w:val="3"/>
          <w:lang w:eastAsia="zh-CN" w:bidi="hi-IN"/>
        </w:rPr>
        <w:lastRenderedPageBreak/>
        <w:t>W przypadku przerwania udziału w projekcie z winy uczestnika/uczestniczki lub niedotrzymania wymaganego poziomu frekwencji na zajęciach, z wyjątkiem zdarzeń losowych i choroby, uczestnik/uczestniczka zobowiązany/-a jest do złożenia pisemnego oświadczenia o rezygnacji z podaniem przyczyny. W sytuacji gdy przyczyną rezygnacji jest wypadek losowy, uczestnik/uczestniczka zobowiązany/-a jest dołączyć do oświadczenia potwierdzający ten fakt dokument;</w:t>
      </w:r>
    </w:p>
    <w:p w14:paraId="0862F0D1" w14:textId="77777777" w:rsidR="00804DE1" w:rsidRPr="00804DE1" w:rsidRDefault="00804DE1" w:rsidP="00804DE1">
      <w:pPr>
        <w:numPr>
          <w:ilvl w:val="0"/>
          <w:numId w:val="25"/>
        </w:numPr>
        <w:suppressAutoHyphens/>
        <w:autoSpaceDN w:val="0"/>
        <w:spacing w:after="0" w:line="240" w:lineRule="auto"/>
        <w:jc w:val="both"/>
        <w:rPr>
          <w:rFonts w:eastAsia="Times New Roman" w:cs="Times New Roman"/>
          <w:kern w:val="3"/>
          <w:lang w:eastAsia="zh-CN" w:bidi="hi-IN"/>
        </w:rPr>
      </w:pPr>
      <w:r w:rsidRPr="00804DE1">
        <w:rPr>
          <w:rFonts w:eastAsia="Times New Roman" w:cs="Calibri"/>
          <w:kern w:val="3"/>
          <w:lang w:eastAsia="zh-CN" w:bidi="hi-IN"/>
        </w:rPr>
        <w:t xml:space="preserve">W przypadku, gdy przyczyna rezygnacji z udziału w projekcie jest inna niż wypadek losowy, </w:t>
      </w:r>
      <w:r w:rsidRPr="00804DE1">
        <w:rPr>
          <w:rFonts w:eastAsia="Times New Roman" w:cs="Calibri"/>
          <w:kern w:val="3"/>
          <w:lang w:eastAsia="zh-CN" w:bidi="hi-IN"/>
        </w:rPr>
        <w:br/>
        <w:t>lub dokumentacja</w:t>
      </w:r>
      <w:r w:rsidRPr="00804DE1">
        <w:rPr>
          <w:rFonts w:eastAsia="Times New Roman" w:cs="Calibri"/>
          <w:color w:val="000000"/>
          <w:kern w:val="3"/>
          <w:lang w:eastAsia="zh-CN" w:bidi="hi-IN"/>
        </w:rPr>
        <w:t xml:space="preserve"> potwierdzająca wypadek losowy nie zostanie zaakceptowana </w:t>
      </w:r>
      <w:r w:rsidRPr="00804DE1">
        <w:rPr>
          <w:rFonts w:eastAsia="Times New Roman" w:cs="Calibri"/>
          <w:color w:val="000000"/>
          <w:kern w:val="3"/>
          <w:lang w:eastAsia="zh-CN" w:bidi="hi-IN"/>
        </w:rPr>
        <w:br/>
        <w:t>przez koordynatora Projektu, Organizator ma prawo dochodzić zwrotu poniesionych kosztów;</w:t>
      </w:r>
    </w:p>
    <w:p w14:paraId="56BD2D9C" w14:textId="77777777" w:rsidR="00804DE1" w:rsidRPr="00804DE1" w:rsidRDefault="00804DE1" w:rsidP="00804DE1">
      <w:pPr>
        <w:suppressAutoHyphens/>
        <w:autoSpaceDN w:val="0"/>
        <w:spacing w:after="0" w:line="240" w:lineRule="auto"/>
        <w:jc w:val="center"/>
        <w:rPr>
          <w:rFonts w:eastAsia="Times New Roman" w:cs="Calibri"/>
          <w:b/>
          <w:kern w:val="3"/>
          <w:lang w:eastAsia="zh-CN" w:bidi="hi-IN"/>
        </w:rPr>
      </w:pPr>
    </w:p>
    <w:p w14:paraId="328B8F8A" w14:textId="77777777" w:rsidR="00804DE1" w:rsidRPr="00804DE1" w:rsidRDefault="00804DE1" w:rsidP="00804DE1">
      <w:pPr>
        <w:suppressAutoHyphens/>
        <w:autoSpaceDN w:val="0"/>
        <w:spacing w:after="0" w:line="240" w:lineRule="auto"/>
        <w:jc w:val="center"/>
        <w:rPr>
          <w:rFonts w:eastAsia="Times New Roman" w:cs="Calibri"/>
          <w:b/>
          <w:kern w:val="3"/>
          <w:lang w:eastAsia="zh-CN" w:bidi="hi-IN"/>
        </w:rPr>
      </w:pPr>
      <w:r w:rsidRPr="00804DE1">
        <w:rPr>
          <w:rFonts w:eastAsia="Times New Roman" w:cs="Calibri"/>
          <w:b/>
          <w:kern w:val="3"/>
          <w:lang w:eastAsia="zh-CN" w:bidi="hi-IN"/>
        </w:rPr>
        <w:t>§6</w:t>
      </w:r>
      <w:r w:rsidRPr="00804DE1">
        <w:rPr>
          <w:rFonts w:eastAsia="Times New Roman" w:cs="Calibri"/>
          <w:b/>
          <w:kern w:val="3"/>
          <w:lang w:eastAsia="zh-CN" w:bidi="hi-IN"/>
        </w:rPr>
        <w:br/>
        <w:t>Obowiązki Organizatora</w:t>
      </w:r>
    </w:p>
    <w:p w14:paraId="2F0E811E" w14:textId="77777777" w:rsidR="00804DE1" w:rsidRPr="00804DE1" w:rsidRDefault="00804DE1" w:rsidP="00804DE1">
      <w:pPr>
        <w:suppressAutoHyphens/>
        <w:autoSpaceDN w:val="0"/>
        <w:spacing w:after="0" w:line="240" w:lineRule="auto"/>
        <w:jc w:val="both"/>
        <w:rPr>
          <w:rFonts w:eastAsia="Times New Roman" w:cs="Calibri"/>
          <w:kern w:val="3"/>
          <w:lang w:eastAsia="zh-CN" w:bidi="hi-IN"/>
        </w:rPr>
      </w:pPr>
      <w:r w:rsidRPr="00804DE1">
        <w:rPr>
          <w:rFonts w:eastAsia="Times New Roman" w:cs="Calibri"/>
          <w:kern w:val="3"/>
          <w:lang w:eastAsia="zh-CN" w:bidi="hi-IN"/>
        </w:rPr>
        <w:t>Organizator zobowiązuje się do:</w:t>
      </w:r>
    </w:p>
    <w:p w14:paraId="5A7C2986" w14:textId="77777777" w:rsidR="00804DE1" w:rsidRPr="00804DE1" w:rsidRDefault="00804DE1" w:rsidP="00804DE1">
      <w:pPr>
        <w:numPr>
          <w:ilvl w:val="1"/>
          <w:numId w:val="25"/>
        </w:numPr>
        <w:suppressAutoHyphens/>
        <w:autoSpaceDN w:val="0"/>
        <w:spacing w:after="0" w:line="240" w:lineRule="auto"/>
        <w:ind w:left="782" w:hanging="357"/>
        <w:jc w:val="both"/>
        <w:rPr>
          <w:rFonts w:eastAsia="Times New Roman" w:cs="Times New Roman"/>
          <w:kern w:val="3"/>
          <w:lang w:eastAsia="zh-CN" w:bidi="hi-IN"/>
        </w:rPr>
      </w:pPr>
      <w:r w:rsidRPr="00804DE1">
        <w:rPr>
          <w:rFonts w:eastAsia="Times New Roman" w:cs="Calibri"/>
          <w:kern w:val="3"/>
        </w:rPr>
        <w:t>Udzielenia uczestniczce/</w:t>
      </w:r>
      <w:proofErr w:type="spellStart"/>
      <w:r w:rsidRPr="00804DE1">
        <w:rPr>
          <w:rFonts w:eastAsia="Times New Roman" w:cs="Calibri"/>
          <w:kern w:val="3"/>
        </w:rPr>
        <w:t>kowi</w:t>
      </w:r>
      <w:proofErr w:type="spellEnd"/>
      <w:r w:rsidRPr="00804DE1">
        <w:rPr>
          <w:rFonts w:eastAsia="Times New Roman" w:cs="Calibri"/>
          <w:kern w:val="3"/>
        </w:rPr>
        <w:t xml:space="preserve"> Projektu wsparcie określonego </w:t>
      </w:r>
      <w:r w:rsidRPr="00804DE1">
        <w:rPr>
          <w:rFonts w:eastAsia="Times New Roman" w:cs="Calibri"/>
          <w:kern w:val="3"/>
          <w:lang w:eastAsia="zh-CN" w:bidi="hi-IN"/>
        </w:rPr>
        <w:t>§7 oraz m</w:t>
      </w:r>
      <w:r w:rsidRPr="00804DE1">
        <w:rPr>
          <w:rFonts w:eastAsia="Times New Roman" w:cs="Calibri"/>
          <w:kern w:val="3"/>
        </w:rPr>
        <w:t>onitorowania udzielonego wsparcia;</w:t>
      </w:r>
    </w:p>
    <w:p w14:paraId="6851DA69" w14:textId="77777777" w:rsidR="00804DE1" w:rsidRPr="00804DE1" w:rsidRDefault="00804DE1" w:rsidP="00804DE1">
      <w:pPr>
        <w:numPr>
          <w:ilvl w:val="1"/>
          <w:numId w:val="25"/>
        </w:numPr>
        <w:suppressAutoHyphens/>
        <w:autoSpaceDN w:val="0"/>
        <w:spacing w:after="0" w:line="240" w:lineRule="auto"/>
        <w:ind w:left="782" w:hanging="357"/>
        <w:jc w:val="both"/>
        <w:rPr>
          <w:rFonts w:eastAsia="Times New Roman" w:cs="Times New Roman"/>
          <w:kern w:val="3"/>
          <w:lang w:eastAsia="zh-CN" w:bidi="hi-IN"/>
        </w:rPr>
      </w:pPr>
      <w:r w:rsidRPr="00804DE1">
        <w:rPr>
          <w:rFonts w:eastAsia="Times New Roman" w:cs="Calibri"/>
          <w:kern w:val="3"/>
        </w:rPr>
        <w:t xml:space="preserve">Wydania na prośbę uczestnika/uczestniczki zaświadczenia uczestnictwa w Projekcie, </w:t>
      </w:r>
      <w:r w:rsidRPr="00804DE1">
        <w:rPr>
          <w:rFonts w:eastAsia="Times New Roman" w:cs="Calibri"/>
          <w:kern w:val="3"/>
        </w:rPr>
        <w:br/>
        <w:t>po zakończeniu zajęć/szkolenia/stażu zawodowego;</w:t>
      </w:r>
    </w:p>
    <w:p w14:paraId="2734DB18" w14:textId="77777777" w:rsidR="00804DE1" w:rsidRPr="00804DE1" w:rsidRDefault="00804DE1" w:rsidP="00804DE1">
      <w:pPr>
        <w:numPr>
          <w:ilvl w:val="1"/>
          <w:numId w:val="25"/>
        </w:numPr>
        <w:suppressAutoHyphens/>
        <w:autoSpaceDN w:val="0"/>
        <w:spacing w:after="0" w:line="240" w:lineRule="auto"/>
        <w:ind w:left="782" w:hanging="357"/>
        <w:jc w:val="both"/>
        <w:rPr>
          <w:rFonts w:eastAsia="Times New Roman" w:cs="Times New Roman"/>
          <w:kern w:val="3"/>
          <w:lang w:eastAsia="zh-CN" w:bidi="hi-IN"/>
        </w:rPr>
      </w:pPr>
      <w:r w:rsidRPr="00804DE1">
        <w:rPr>
          <w:rFonts w:eastAsia="Times New Roman" w:cs="Times New Roman"/>
          <w:kern w:val="3"/>
          <w:lang w:eastAsia="zh-CN" w:bidi="hi-IN"/>
        </w:rPr>
        <w:t>Zapewnienie wykwalifikowanej kadry szkoleniowej realizującą zadania merytoryczne;</w:t>
      </w:r>
    </w:p>
    <w:p w14:paraId="31C5DF3E" w14:textId="77777777" w:rsidR="00804DE1" w:rsidRPr="00804DE1" w:rsidRDefault="00804DE1" w:rsidP="00804DE1">
      <w:pPr>
        <w:numPr>
          <w:ilvl w:val="1"/>
          <w:numId w:val="25"/>
        </w:numPr>
        <w:suppressAutoHyphens/>
        <w:autoSpaceDN w:val="0"/>
        <w:spacing w:after="0" w:line="240" w:lineRule="auto"/>
        <w:ind w:left="782" w:hanging="357"/>
        <w:jc w:val="both"/>
        <w:rPr>
          <w:rFonts w:eastAsia="Times New Roman" w:cs="Times New Roman"/>
          <w:kern w:val="3"/>
          <w:lang w:eastAsia="zh-CN" w:bidi="hi-IN"/>
        </w:rPr>
      </w:pPr>
      <w:r w:rsidRPr="00804DE1">
        <w:rPr>
          <w:rFonts w:eastAsia="Times New Roman" w:cs="Times New Roman"/>
          <w:kern w:val="3"/>
          <w:lang w:eastAsia="zh-CN" w:bidi="hi-IN"/>
        </w:rPr>
        <w:t>Zapewnienia  niezbędnych materiałów szkoleniowych wspomagających proces edukacyjny;</w:t>
      </w:r>
    </w:p>
    <w:p w14:paraId="0F1217DB" w14:textId="77777777" w:rsidR="00804DE1" w:rsidRPr="00804DE1" w:rsidRDefault="00804DE1" w:rsidP="00804DE1">
      <w:pPr>
        <w:suppressAutoHyphens/>
        <w:autoSpaceDN w:val="0"/>
        <w:spacing w:after="0" w:line="240" w:lineRule="auto"/>
        <w:ind w:left="782"/>
        <w:jc w:val="both"/>
        <w:rPr>
          <w:rFonts w:eastAsia="Times New Roman" w:cs="Times New Roman"/>
          <w:kern w:val="3"/>
          <w:lang w:eastAsia="zh-CN" w:bidi="hi-IN"/>
        </w:rPr>
      </w:pPr>
    </w:p>
    <w:p w14:paraId="4429E73A" w14:textId="77777777" w:rsidR="00804DE1" w:rsidRPr="00804DE1" w:rsidRDefault="00804DE1" w:rsidP="00804DE1">
      <w:pPr>
        <w:suppressAutoHyphens/>
        <w:autoSpaceDN w:val="0"/>
        <w:spacing w:after="0" w:line="240" w:lineRule="auto"/>
        <w:jc w:val="center"/>
        <w:rPr>
          <w:rFonts w:eastAsia="Times New Roman" w:cs="Calibri"/>
          <w:b/>
          <w:kern w:val="3"/>
          <w:lang w:eastAsia="zh-CN" w:bidi="hi-IN"/>
        </w:rPr>
      </w:pPr>
      <w:r w:rsidRPr="00804DE1">
        <w:rPr>
          <w:rFonts w:eastAsia="Times New Roman" w:cs="Calibri"/>
          <w:b/>
          <w:kern w:val="3"/>
          <w:lang w:eastAsia="zh-CN" w:bidi="hi-IN"/>
        </w:rPr>
        <w:t>§7</w:t>
      </w:r>
      <w:r w:rsidRPr="00804DE1">
        <w:rPr>
          <w:rFonts w:eastAsia="Times New Roman" w:cs="Calibri"/>
          <w:b/>
          <w:kern w:val="3"/>
          <w:lang w:eastAsia="zh-CN" w:bidi="hi-IN"/>
        </w:rPr>
        <w:br/>
        <w:t>Zakres wsparcia</w:t>
      </w:r>
    </w:p>
    <w:p w14:paraId="16987E87" w14:textId="77777777" w:rsidR="00804DE1" w:rsidRPr="00804DE1" w:rsidRDefault="00804DE1" w:rsidP="00804DE1">
      <w:pPr>
        <w:numPr>
          <w:ilvl w:val="0"/>
          <w:numId w:val="27"/>
        </w:numPr>
        <w:suppressAutoHyphens/>
        <w:autoSpaceDN w:val="0"/>
        <w:spacing w:after="0" w:line="240" w:lineRule="auto"/>
        <w:jc w:val="both"/>
        <w:rPr>
          <w:rFonts w:eastAsia="Times New Roman" w:cs="Calibri"/>
          <w:color w:val="000000"/>
          <w:kern w:val="3"/>
          <w:lang w:eastAsia="zh-CN" w:bidi="hi-IN"/>
        </w:rPr>
      </w:pPr>
      <w:r w:rsidRPr="00804DE1">
        <w:rPr>
          <w:rFonts w:eastAsia="Times New Roman" w:cs="Calibri"/>
          <w:color w:val="000000"/>
          <w:kern w:val="3"/>
          <w:lang w:eastAsia="zh-CN" w:bidi="hi-IN"/>
        </w:rPr>
        <w:t>Program zajęć w projekcie obejmuje:</w:t>
      </w:r>
    </w:p>
    <w:p w14:paraId="733ACE71" w14:textId="7A555BC4" w:rsidR="00804DE1" w:rsidRPr="00804DE1" w:rsidRDefault="00804DE1" w:rsidP="00804DE1">
      <w:pPr>
        <w:numPr>
          <w:ilvl w:val="0"/>
          <w:numId w:val="28"/>
        </w:numPr>
        <w:autoSpaceDN w:val="0"/>
        <w:spacing w:after="0" w:line="240" w:lineRule="auto"/>
        <w:ind w:right="-1"/>
        <w:contextualSpacing/>
        <w:jc w:val="both"/>
        <w:rPr>
          <w:rFonts w:eastAsia="Calibri" w:cs="Calibri"/>
        </w:rPr>
      </w:pPr>
      <w:r w:rsidRPr="00804DE1">
        <w:rPr>
          <w:rFonts w:eastAsia="Calibri" w:cs="Calibri"/>
          <w:b/>
        </w:rPr>
        <w:t xml:space="preserve">Indywidualne doradztwo zawodowe dla </w:t>
      </w:r>
      <w:r w:rsidR="002B5111">
        <w:rPr>
          <w:rFonts w:eastAsia="Calibri" w:cs="Calibri"/>
          <w:b/>
        </w:rPr>
        <w:t>1</w:t>
      </w:r>
      <w:r w:rsidR="004764F2">
        <w:rPr>
          <w:rFonts w:eastAsia="Calibri" w:cs="Calibri"/>
          <w:b/>
        </w:rPr>
        <w:t>50</w:t>
      </w:r>
      <w:r w:rsidRPr="00804DE1">
        <w:rPr>
          <w:rFonts w:eastAsia="Calibri" w:cs="Calibri"/>
          <w:b/>
        </w:rPr>
        <w:t xml:space="preserve"> UP (udział we wsparciu jest obowiązkowy):</w:t>
      </w:r>
    </w:p>
    <w:p w14:paraId="320EB73E" w14:textId="77777777" w:rsidR="00804DE1" w:rsidRPr="00804DE1" w:rsidRDefault="00804DE1" w:rsidP="00804DE1">
      <w:pPr>
        <w:numPr>
          <w:ilvl w:val="0"/>
          <w:numId w:val="29"/>
        </w:numPr>
        <w:autoSpaceDN w:val="0"/>
        <w:spacing w:after="0" w:line="240" w:lineRule="auto"/>
        <w:ind w:left="1353" w:right="-1"/>
        <w:contextualSpacing/>
        <w:jc w:val="both"/>
        <w:rPr>
          <w:rFonts w:eastAsia="Calibri" w:cs="Calibri"/>
          <w:color w:val="000000" w:themeColor="text1"/>
        </w:rPr>
      </w:pPr>
      <w:r w:rsidRPr="00804DE1">
        <w:rPr>
          <w:rFonts w:eastAsia="Calibri" w:cs="Calibri"/>
          <w:color w:val="000000" w:themeColor="text1"/>
        </w:rPr>
        <w:t>Indywidualne spotkania z doradcą zawodowym, 4h/osobę.</w:t>
      </w:r>
    </w:p>
    <w:p w14:paraId="79989877" w14:textId="77777777" w:rsidR="00804DE1" w:rsidRPr="00804DE1" w:rsidRDefault="00804DE1" w:rsidP="00804DE1">
      <w:pPr>
        <w:autoSpaceDN w:val="0"/>
        <w:spacing w:after="0" w:line="240" w:lineRule="auto"/>
        <w:ind w:left="1353" w:right="-1"/>
        <w:contextualSpacing/>
        <w:jc w:val="both"/>
        <w:rPr>
          <w:rFonts w:eastAsia="Calibri" w:cs="Calibri"/>
          <w:color w:val="000000" w:themeColor="text1"/>
        </w:rPr>
      </w:pPr>
      <w:r w:rsidRPr="00804DE1">
        <w:rPr>
          <w:rFonts w:eastAsia="Calibri" w:cs="Calibri"/>
          <w:color w:val="000000" w:themeColor="text1"/>
        </w:rPr>
        <w:t xml:space="preserve">Poradnictwo zawodowe w zakresie planowania rozwoju kariery zawodowej, w tym podnoszenia lub uzupełnienia kompetencji i kwalifikacji zawodowej oraz identyfikacja potrzeb </w:t>
      </w:r>
      <w:proofErr w:type="spellStart"/>
      <w:r w:rsidRPr="00804DE1">
        <w:rPr>
          <w:rFonts w:eastAsia="Calibri" w:cs="Calibri"/>
          <w:color w:val="000000" w:themeColor="text1"/>
        </w:rPr>
        <w:t>OzN</w:t>
      </w:r>
      <w:proofErr w:type="spellEnd"/>
      <w:r w:rsidRPr="00804DE1">
        <w:rPr>
          <w:rFonts w:eastAsia="Calibri" w:cs="Calibri"/>
          <w:color w:val="000000" w:themeColor="text1"/>
        </w:rPr>
        <w:t xml:space="preserve"> pozostających bez zatrudnienia oraz identyfikacja stopnia oddalenia od rynku pracy.</w:t>
      </w:r>
    </w:p>
    <w:p w14:paraId="6E1E105A" w14:textId="77777777" w:rsidR="00804DE1" w:rsidRPr="00804DE1" w:rsidRDefault="00804DE1" w:rsidP="00804DE1">
      <w:pPr>
        <w:autoSpaceDN w:val="0"/>
        <w:spacing w:after="0" w:line="240" w:lineRule="auto"/>
        <w:ind w:left="1353" w:right="-1"/>
        <w:contextualSpacing/>
        <w:jc w:val="both"/>
        <w:rPr>
          <w:rFonts w:eastAsia="Calibri" w:cs="Calibri"/>
          <w:color w:val="000000" w:themeColor="text1"/>
        </w:rPr>
      </w:pPr>
      <w:r w:rsidRPr="00804DE1">
        <w:rPr>
          <w:rFonts w:eastAsia="Calibri" w:cs="Calibri"/>
          <w:color w:val="000000" w:themeColor="text1"/>
        </w:rPr>
        <w:t>CEL: określenie indywidualnego planu działania (IPD) - ścieżki zawodowej, uzyskanie wiedzy o szansach na rynku pracy oraz odpowiednich formach wsparcia.</w:t>
      </w:r>
    </w:p>
    <w:p w14:paraId="1266481B" w14:textId="77777777" w:rsidR="00804DE1" w:rsidRPr="00804DE1" w:rsidRDefault="00804DE1" w:rsidP="00804DE1">
      <w:pPr>
        <w:autoSpaceDN w:val="0"/>
        <w:spacing w:after="0" w:line="240" w:lineRule="auto"/>
        <w:ind w:left="1353" w:right="-1"/>
        <w:contextualSpacing/>
        <w:jc w:val="both"/>
        <w:rPr>
          <w:rFonts w:eastAsia="Calibri" w:cs="Calibri"/>
          <w:color w:val="000000" w:themeColor="text1"/>
        </w:rPr>
      </w:pPr>
      <w:r w:rsidRPr="00804DE1">
        <w:rPr>
          <w:rFonts w:eastAsia="Calibri" w:cs="Calibri"/>
          <w:color w:val="000000" w:themeColor="text1"/>
        </w:rPr>
        <w:t>Działania obejmują:</w:t>
      </w:r>
    </w:p>
    <w:p w14:paraId="78E8ED93" w14:textId="77777777" w:rsidR="00804DE1" w:rsidRPr="00804DE1" w:rsidRDefault="00804DE1" w:rsidP="00804DE1">
      <w:pPr>
        <w:autoSpaceDN w:val="0"/>
        <w:spacing w:after="0" w:line="240" w:lineRule="auto"/>
        <w:ind w:left="1353" w:right="-1"/>
        <w:contextualSpacing/>
        <w:jc w:val="both"/>
        <w:rPr>
          <w:rFonts w:eastAsia="Calibri" w:cs="Calibri"/>
          <w:color w:val="000000" w:themeColor="text1"/>
        </w:rPr>
      </w:pPr>
      <w:r w:rsidRPr="00804DE1">
        <w:rPr>
          <w:rFonts w:eastAsia="Calibri" w:cs="Calibri"/>
          <w:color w:val="000000" w:themeColor="text1"/>
        </w:rPr>
        <w:t>- Analizę potrzeb UP</w:t>
      </w:r>
    </w:p>
    <w:p w14:paraId="1AEF2255" w14:textId="77777777" w:rsidR="00804DE1" w:rsidRPr="00804DE1" w:rsidRDefault="00804DE1" w:rsidP="00804DE1">
      <w:pPr>
        <w:autoSpaceDN w:val="0"/>
        <w:spacing w:after="0" w:line="240" w:lineRule="auto"/>
        <w:ind w:left="1353" w:right="-1"/>
        <w:contextualSpacing/>
        <w:jc w:val="both"/>
        <w:rPr>
          <w:rFonts w:eastAsia="Calibri" w:cs="Calibri"/>
          <w:color w:val="000000" w:themeColor="text1"/>
        </w:rPr>
      </w:pPr>
      <w:r w:rsidRPr="00804DE1">
        <w:rPr>
          <w:rFonts w:eastAsia="Calibri" w:cs="Calibri"/>
          <w:color w:val="000000" w:themeColor="text1"/>
        </w:rPr>
        <w:t>- Indywidualną ocenę zawodową (sugestie dot. skierowania na dalszą aktywizację zawodową lub społeczną)</w:t>
      </w:r>
    </w:p>
    <w:p w14:paraId="6304C927" w14:textId="77777777" w:rsidR="00804DE1" w:rsidRPr="00804DE1" w:rsidRDefault="00804DE1" w:rsidP="00804DE1">
      <w:pPr>
        <w:autoSpaceDN w:val="0"/>
        <w:spacing w:after="0" w:line="240" w:lineRule="auto"/>
        <w:ind w:left="1353" w:right="-1"/>
        <w:contextualSpacing/>
        <w:jc w:val="both"/>
        <w:rPr>
          <w:rFonts w:eastAsia="Calibri" w:cs="Calibri"/>
          <w:color w:val="000000" w:themeColor="text1"/>
        </w:rPr>
      </w:pPr>
      <w:r w:rsidRPr="00804DE1">
        <w:rPr>
          <w:rFonts w:eastAsia="Calibri" w:cs="Calibri"/>
          <w:color w:val="000000" w:themeColor="text1"/>
        </w:rPr>
        <w:t>- Przygotowanie IPD.</w:t>
      </w:r>
    </w:p>
    <w:p w14:paraId="217D135E" w14:textId="68B299C7" w:rsidR="008820EC" w:rsidRDefault="00662D04" w:rsidP="008820EC">
      <w:pPr>
        <w:numPr>
          <w:ilvl w:val="0"/>
          <w:numId w:val="28"/>
        </w:numPr>
        <w:autoSpaceDN w:val="0"/>
        <w:spacing w:after="0" w:line="240" w:lineRule="auto"/>
        <w:ind w:right="-1"/>
        <w:contextualSpacing/>
        <w:jc w:val="both"/>
        <w:rPr>
          <w:rFonts w:eastAsia="Calibri" w:cs="Calibri"/>
          <w:b/>
          <w:color w:val="000000" w:themeColor="text1"/>
        </w:rPr>
      </w:pPr>
      <w:r>
        <w:rPr>
          <w:rFonts w:eastAsia="Calibri" w:cs="Calibri"/>
          <w:b/>
          <w:color w:val="000000" w:themeColor="text1"/>
        </w:rPr>
        <w:t>Indywidualny coaching kariery</w:t>
      </w:r>
      <w:r w:rsidR="00804DE1" w:rsidRPr="00804DE1">
        <w:rPr>
          <w:rFonts w:eastAsia="Calibri" w:cs="Calibri"/>
          <w:b/>
          <w:color w:val="000000" w:themeColor="text1"/>
        </w:rPr>
        <w:t xml:space="preserve"> dla </w:t>
      </w:r>
      <w:r w:rsidR="008C1757">
        <w:rPr>
          <w:rFonts w:eastAsia="Calibri" w:cs="Calibri"/>
          <w:b/>
          <w:color w:val="000000" w:themeColor="text1"/>
        </w:rPr>
        <w:t>1</w:t>
      </w:r>
      <w:r w:rsidR="004764F2">
        <w:rPr>
          <w:rFonts w:eastAsia="Calibri" w:cs="Calibri"/>
          <w:b/>
          <w:color w:val="000000" w:themeColor="text1"/>
        </w:rPr>
        <w:t>50</w:t>
      </w:r>
      <w:r w:rsidR="00804DE1" w:rsidRPr="00804DE1">
        <w:rPr>
          <w:rFonts w:eastAsia="Calibri" w:cs="Calibri"/>
          <w:b/>
          <w:color w:val="000000" w:themeColor="text1"/>
        </w:rPr>
        <w:t xml:space="preserve"> UP (udział we wsparciu jest obowiązkowy):</w:t>
      </w:r>
    </w:p>
    <w:p w14:paraId="7A7AFF12" w14:textId="26C25A03" w:rsidR="00804DE1" w:rsidRPr="00662D04" w:rsidRDefault="00804DE1" w:rsidP="008276FB">
      <w:pPr>
        <w:pStyle w:val="Akapitzlist"/>
        <w:numPr>
          <w:ilvl w:val="0"/>
          <w:numId w:val="29"/>
        </w:numPr>
        <w:autoSpaceDN w:val="0"/>
        <w:spacing w:after="0" w:line="240" w:lineRule="auto"/>
        <w:ind w:right="-1"/>
        <w:jc w:val="both"/>
        <w:rPr>
          <w:rFonts w:eastAsia="Calibri" w:cs="Calibri"/>
          <w:b/>
          <w:color w:val="000000" w:themeColor="text1"/>
        </w:rPr>
      </w:pPr>
      <w:r w:rsidRPr="008276FB">
        <w:rPr>
          <w:rFonts w:eastAsia="Calibri" w:cs="Calibri"/>
          <w:color w:val="000000" w:themeColor="text1"/>
        </w:rPr>
        <w:t>Indywidualne spotkania z psychologiem-</w:t>
      </w:r>
      <w:proofErr w:type="spellStart"/>
      <w:r w:rsidRPr="008276FB">
        <w:rPr>
          <w:rFonts w:eastAsia="Calibri" w:cs="Calibri"/>
          <w:color w:val="000000" w:themeColor="text1"/>
        </w:rPr>
        <w:t>coachem</w:t>
      </w:r>
      <w:proofErr w:type="spellEnd"/>
      <w:r w:rsidRPr="008276FB">
        <w:rPr>
          <w:rFonts w:eastAsia="Calibri" w:cs="Calibri"/>
          <w:color w:val="000000" w:themeColor="text1"/>
        </w:rPr>
        <w:t xml:space="preserve"> kariery, </w:t>
      </w:r>
      <w:r w:rsidR="00760D78">
        <w:rPr>
          <w:rFonts w:eastAsia="Calibri" w:cs="Calibri"/>
          <w:color w:val="000000" w:themeColor="text1"/>
        </w:rPr>
        <w:t>4</w:t>
      </w:r>
      <w:r w:rsidRPr="008276FB">
        <w:rPr>
          <w:rFonts w:eastAsia="Calibri" w:cs="Calibri"/>
          <w:color w:val="000000" w:themeColor="text1"/>
        </w:rPr>
        <w:t>h/osobę.</w:t>
      </w:r>
    </w:p>
    <w:p w14:paraId="4B12DE11" w14:textId="77777777" w:rsidR="00855D2A" w:rsidRDefault="00662D04" w:rsidP="00662D04">
      <w:pPr>
        <w:pStyle w:val="Akapitzlist"/>
        <w:autoSpaceDN w:val="0"/>
        <w:spacing w:after="0" w:line="240" w:lineRule="auto"/>
        <w:ind w:left="1440" w:right="-1"/>
        <w:jc w:val="both"/>
        <w:rPr>
          <w:rFonts w:eastAsia="Calibri" w:cs="Calibri"/>
          <w:color w:val="000000" w:themeColor="text1"/>
        </w:rPr>
      </w:pPr>
      <w:r>
        <w:rPr>
          <w:rFonts w:eastAsia="Calibri" w:cs="Calibri"/>
          <w:color w:val="000000" w:themeColor="text1"/>
        </w:rPr>
        <w:t>Rozpoznanie zasobów i deficytów psychospołecznych UP oraz wsparcie w pozytywnej</w:t>
      </w:r>
    </w:p>
    <w:p w14:paraId="0903DC17" w14:textId="6780964C" w:rsidR="00662D04" w:rsidRPr="00662D04" w:rsidRDefault="00662D04" w:rsidP="00662D04">
      <w:pPr>
        <w:pStyle w:val="Akapitzlist"/>
        <w:autoSpaceDN w:val="0"/>
        <w:spacing w:after="0" w:line="240" w:lineRule="auto"/>
        <w:ind w:left="1440" w:right="-1"/>
        <w:jc w:val="both"/>
        <w:rPr>
          <w:rFonts w:eastAsia="Calibri" w:cs="Calibri"/>
          <w:color w:val="000000" w:themeColor="text1"/>
        </w:rPr>
      </w:pPr>
      <w:r>
        <w:rPr>
          <w:rFonts w:eastAsia="Calibri" w:cs="Calibri"/>
          <w:color w:val="000000" w:themeColor="text1"/>
        </w:rPr>
        <w:t>interpretacji dotychczasowych doświadczeń na rynku pracy.</w:t>
      </w:r>
    </w:p>
    <w:p w14:paraId="5B984422" w14:textId="23E7F604" w:rsidR="00804DE1" w:rsidRPr="00804DE1" w:rsidRDefault="00804DE1" w:rsidP="00804DE1">
      <w:pPr>
        <w:autoSpaceDN w:val="0"/>
        <w:spacing w:after="0" w:line="240" w:lineRule="auto"/>
        <w:ind w:left="1353" w:right="-1"/>
        <w:contextualSpacing/>
        <w:jc w:val="both"/>
        <w:rPr>
          <w:rFonts w:eastAsia="Calibri" w:cs="Calibri"/>
          <w:color w:val="000000" w:themeColor="text1"/>
        </w:rPr>
      </w:pPr>
      <w:r w:rsidRPr="00804DE1">
        <w:rPr>
          <w:rFonts w:eastAsia="Calibri" w:cs="Calibri"/>
          <w:color w:val="000000" w:themeColor="text1"/>
        </w:rPr>
        <w:t xml:space="preserve">Działania </w:t>
      </w:r>
      <w:proofErr w:type="spellStart"/>
      <w:r w:rsidRPr="00804DE1">
        <w:rPr>
          <w:rFonts w:eastAsia="Calibri" w:cs="Calibri"/>
          <w:color w:val="000000" w:themeColor="text1"/>
        </w:rPr>
        <w:t>coach</w:t>
      </w:r>
      <w:r w:rsidR="00662D04">
        <w:rPr>
          <w:rFonts w:eastAsia="Calibri" w:cs="Calibri"/>
          <w:color w:val="000000" w:themeColor="text1"/>
        </w:rPr>
        <w:t>ingowe</w:t>
      </w:r>
      <w:proofErr w:type="spellEnd"/>
      <w:r w:rsidR="00662D04">
        <w:rPr>
          <w:rFonts w:eastAsia="Calibri" w:cs="Calibri"/>
          <w:color w:val="000000" w:themeColor="text1"/>
        </w:rPr>
        <w:t xml:space="preserve"> ułatwiają</w:t>
      </w:r>
      <w:r w:rsidRPr="00804DE1">
        <w:rPr>
          <w:rFonts w:eastAsia="Calibri" w:cs="Calibri"/>
          <w:color w:val="000000" w:themeColor="text1"/>
        </w:rPr>
        <w:t xml:space="preserve"> proces</w:t>
      </w:r>
      <w:r w:rsidR="00855D2A">
        <w:rPr>
          <w:rFonts w:eastAsia="Calibri" w:cs="Calibri"/>
          <w:color w:val="000000" w:themeColor="text1"/>
        </w:rPr>
        <w:t xml:space="preserve"> wdrażania</w:t>
      </w:r>
      <w:r w:rsidRPr="00804DE1">
        <w:rPr>
          <w:rFonts w:eastAsia="Calibri" w:cs="Calibri"/>
          <w:color w:val="000000" w:themeColor="text1"/>
        </w:rPr>
        <w:t xml:space="preserve"> ścieżki reintegracji</w:t>
      </w:r>
      <w:r w:rsidR="00855D2A">
        <w:rPr>
          <w:rFonts w:eastAsia="Calibri" w:cs="Calibri"/>
          <w:color w:val="000000" w:themeColor="text1"/>
        </w:rPr>
        <w:t xml:space="preserve"> zawodowej</w:t>
      </w:r>
      <w:r w:rsidRPr="00804DE1">
        <w:rPr>
          <w:rFonts w:eastAsia="Calibri" w:cs="Calibri"/>
          <w:color w:val="000000" w:themeColor="text1"/>
        </w:rPr>
        <w:t xml:space="preserve"> UP</w:t>
      </w:r>
      <w:r w:rsidR="00855D2A">
        <w:rPr>
          <w:rFonts w:eastAsia="Calibri" w:cs="Calibri"/>
          <w:color w:val="000000" w:themeColor="text1"/>
        </w:rPr>
        <w:t xml:space="preserve"> z rynkiem pracy.</w:t>
      </w:r>
    </w:p>
    <w:p w14:paraId="7B7AAA15" w14:textId="77777777" w:rsidR="00804DE1" w:rsidRPr="00804DE1" w:rsidRDefault="00804DE1" w:rsidP="00804DE1">
      <w:pPr>
        <w:autoSpaceDN w:val="0"/>
        <w:spacing w:after="0" w:line="240" w:lineRule="auto"/>
        <w:ind w:left="1353" w:right="-1"/>
        <w:contextualSpacing/>
        <w:jc w:val="both"/>
        <w:rPr>
          <w:rFonts w:eastAsia="Calibri" w:cs="Calibri"/>
          <w:color w:val="000000" w:themeColor="text1"/>
        </w:rPr>
      </w:pPr>
      <w:r w:rsidRPr="00804DE1">
        <w:rPr>
          <w:rFonts w:eastAsia="Calibri" w:cs="Calibri"/>
          <w:color w:val="000000" w:themeColor="text1"/>
        </w:rPr>
        <w:t>Obejmują:</w:t>
      </w:r>
    </w:p>
    <w:p w14:paraId="2BDBF0C0" w14:textId="77777777" w:rsidR="00804DE1" w:rsidRPr="00804DE1" w:rsidRDefault="00804DE1" w:rsidP="00804DE1">
      <w:pPr>
        <w:autoSpaceDN w:val="0"/>
        <w:spacing w:after="0" w:line="240" w:lineRule="auto"/>
        <w:ind w:left="1353" w:right="-1"/>
        <w:contextualSpacing/>
        <w:jc w:val="both"/>
        <w:rPr>
          <w:rFonts w:eastAsia="Calibri" w:cs="Calibri"/>
          <w:color w:val="000000" w:themeColor="text1"/>
        </w:rPr>
      </w:pPr>
      <w:r w:rsidRPr="00804DE1">
        <w:rPr>
          <w:rFonts w:eastAsia="Calibri" w:cs="Calibri"/>
          <w:color w:val="000000" w:themeColor="text1"/>
        </w:rPr>
        <w:t>- określenie potrzeb, zasobów, potencjału zawodowego UP gł. w obszarze predyspozycji</w:t>
      </w:r>
    </w:p>
    <w:p w14:paraId="2FAFB8D0" w14:textId="77777777" w:rsidR="00804DE1" w:rsidRPr="00804DE1" w:rsidRDefault="00804DE1" w:rsidP="00804DE1">
      <w:pPr>
        <w:autoSpaceDN w:val="0"/>
        <w:spacing w:after="0" w:line="240" w:lineRule="auto"/>
        <w:ind w:left="1353" w:right="-1"/>
        <w:contextualSpacing/>
        <w:jc w:val="both"/>
        <w:rPr>
          <w:rFonts w:eastAsia="Calibri" w:cs="Calibri"/>
          <w:color w:val="000000" w:themeColor="text1"/>
        </w:rPr>
      </w:pPr>
      <w:r w:rsidRPr="00804DE1">
        <w:rPr>
          <w:rFonts w:eastAsia="Calibri" w:cs="Calibri"/>
          <w:color w:val="000000" w:themeColor="text1"/>
        </w:rPr>
        <w:t>osobowościowych;</w:t>
      </w:r>
    </w:p>
    <w:p w14:paraId="5DBED3F8" w14:textId="77777777" w:rsidR="008276FB" w:rsidRDefault="00804DE1" w:rsidP="008276FB">
      <w:pPr>
        <w:autoSpaceDN w:val="0"/>
        <w:spacing w:after="0" w:line="240" w:lineRule="auto"/>
        <w:ind w:left="1353" w:right="-1"/>
        <w:contextualSpacing/>
        <w:jc w:val="both"/>
        <w:rPr>
          <w:rFonts w:eastAsia="Calibri" w:cs="Calibri"/>
          <w:color w:val="000000" w:themeColor="text1"/>
        </w:rPr>
      </w:pPr>
      <w:r w:rsidRPr="00804DE1">
        <w:rPr>
          <w:rFonts w:eastAsia="Calibri" w:cs="Calibri"/>
          <w:color w:val="000000" w:themeColor="text1"/>
        </w:rPr>
        <w:t>- identyfikację wcześniej niezdiagnozowanych problemów istotnych dla funkcjonowania społecznego i włączenia społeczno-zawodowego</w:t>
      </w:r>
    </w:p>
    <w:p w14:paraId="742C46AB" w14:textId="576AC811" w:rsidR="00804DE1" w:rsidRDefault="00804DE1" w:rsidP="008276FB">
      <w:pPr>
        <w:autoSpaceDN w:val="0"/>
        <w:spacing w:after="0" w:line="240" w:lineRule="auto"/>
        <w:ind w:left="1353" w:right="-1"/>
        <w:contextualSpacing/>
        <w:jc w:val="both"/>
        <w:rPr>
          <w:rFonts w:eastAsia="Calibri" w:cs="Calibri"/>
          <w:color w:val="000000" w:themeColor="text1"/>
        </w:rPr>
      </w:pPr>
      <w:r w:rsidRPr="00804DE1">
        <w:rPr>
          <w:rFonts w:eastAsia="Calibri" w:cs="Calibri"/>
          <w:color w:val="000000" w:themeColor="text1"/>
        </w:rPr>
        <w:t xml:space="preserve">- wsparcie </w:t>
      </w:r>
      <w:r w:rsidR="00855D2A">
        <w:rPr>
          <w:rFonts w:eastAsia="Calibri" w:cs="Calibri"/>
          <w:color w:val="000000" w:themeColor="text1"/>
        </w:rPr>
        <w:t xml:space="preserve">psychologiczne osób z negatywnymi doświadczeniami na rynku pracy i/lub z </w:t>
      </w:r>
      <w:r w:rsidRPr="00804DE1">
        <w:rPr>
          <w:rFonts w:eastAsia="Calibri" w:cs="Calibri"/>
          <w:color w:val="000000" w:themeColor="text1"/>
        </w:rPr>
        <w:t>przeciwwskazaniami do zatrudnienia - konsultacje z doradcą zawodowym.</w:t>
      </w:r>
    </w:p>
    <w:p w14:paraId="69A47CFC" w14:textId="77777777" w:rsidR="00176E8C" w:rsidRDefault="00176E8C" w:rsidP="00176E8C">
      <w:pPr>
        <w:numPr>
          <w:ilvl w:val="0"/>
          <w:numId w:val="28"/>
        </w:numPr>
        <w:autoSpaceDN w:val="0"/>
        <w:spacing w:after="0" w:line="240" w:lineRule="auto"/>
        <w:ind w:right="-1"/>
        <w:contextualSpacing/>
        <w:jc w:val="both"/>
        <w:rPr>
          <w:rFonts w:eastAsia="Calibri" w:cs="Calibri"/>
          <w:b/>
          <w:color w:val="000000" w:themeColor="text1"/>
        </w:rPr>
      </w:pPr>
      <w:r w:rsidRPr="00804DE1">
        <w:rPr>
          <w:rFonts w:eastAsia="Calibri" w:cs="Calibri"/>
          <w:b/>
          <w:color w:val="000000" w:themeColor="text1"/>
        </w:rPr>
        <w:t xml:space="preserve">Pośrednictwo pracy dla </w:t>
      </w:r>
      <w:r>
        <w:rPr>
          <w:rFonts w:eastAsia="Calibri" w:cs="Calibri"/>
          <w:b/>
          <w:color w:val="000000" w:themeColor="text1"/>
        </w:rPr>
        <w:t>150</w:t>
      </w:r>
      <w:r w:rsidRPr="00804DE1">
        <w:rPr>
          <w:rFonts w:eastAsia="Calibri" w:cs="Calibri"/>
          <w:b/>
          <w:color w:val="000000" w:themeColor="text1"/>
        </w:rPr>
        <w:t xml:space="preserve"> UP (udział we wsparciu jest obowiązkowy)</w:t>
      </w:r>
    </w:p>
    <w:p w14:paraId="665BBE83" w14:textId="77777777" w:rsidR="00176E8C" w:rsidRPr="008276FB" w:rsidRDefault="00176E8C" w:rsidP="00176E8C">
      <w:pPr>
        <w:pStyle w:val="Akapitzlist"/>
        <w:numPr>
          <w:ilvl w:val="0"/>
          <w:numId w:val="10"/>
        </w:numPr>
        <w:autoSpaceDN w:val="0"/>
        <w:spacing w:after="0" w:line="240" w:lineRule="auto"/>
        <w:ind w:right="-1"/>
        <w:jc w:val="both"/>
        <w:rPr>
          <w:rFonts w:eastAsia="Calibri" w:cs="Calibri"/>
          <w:b/>
          <w:color w:val="000000" w:themeColor="text1"/>
        </w:rPr>
      </w:pPr>
      <w:r w:rsidRPr="008276FB">
        <w:rPr>
          <w:rFonts w:eastAsia="Calibri" w:cs="Calibri"/>
          <w:color w:val="000000" w:themeColor="text1"/>
        </w:rPr>
        <w:t>Indywidualne konsultacje z pośrednikiem pracy, 4h/osobę</w:t>
      </w:r>
    </w:p>
    <w:p w14:paraId="68A8A82A" w14:textId="3420A505" w:rsidR="00176E8C" w:rsidRPr="00804DE1" w:rsidRDefault="00176E8C" w:rsidP="00176E8C">
      <w:pPr>
        <w:autoSpaceDN w:val="0"/>
        <w:spacing w:after="0" w:line="240" w:lineRule="auto"/>
        <w:ind w:left="1790" w:right="-1"/>
        <w:contextualSpacing/>
        <w:jc w:val="both"/>
        <w:rPr>
          <w:rFonts w:eastAsia="Calibri" w:cs="Calibri"/>
          <w:color w:val="000000" w:themeColor="text1"/>
        </w:rPr>
      </w:pPr>
      <w:r>
        <w:rPr>
          <w:rFonts w:eastAsia="Calibri" w:cs="Calibri"/>
          <w:color w:val="000000" w:themeColor="text1"/>
        </w:rPr>
        <w:lastRenderedPageBreak/>
        <w:t>Wsparcie UP w zakresie wyboru zawodu, miejsca pracy i/lub stażu zgodnego z kwalifikacjami i kompetencjami wspieranej osoby zidentyfikowanymi w IPD.</w:t>
      </w:r>
    </w:p>
    <w:p w14:paraId="294847C6" w14:textId="77777777" w:rsidR="00176E8C" w:rsidRPr="00804DE1" w:rsidRDefault="00176E8C" w:rsidP="00176E8C">
      <w:pPr>
        <w:autoSpaceDN w:val="0"/>
        <w:spacing w:after="0" w:line="240" w:lineRule="auto"/>
        <w:ind w:left="1430" w:right="-1" w:firstLine="360"/>
        <w:contextualSpacing/>
        <w:jc w:val="both"/>
        <w:rPr>
          <w:rFonts w:eastAsia="Calibri" w:cs="Calibri"/>
          <w:color w:val="000000" w:themeColor="text1"/>
        </w:rPr>
      </w:pPr>
      <w:r w:rsidRPr="00804DE1">
        <w:rPr>
          <w:rFonts w:eastAsia="Calibri" w:cs="Calibri"/>
          <w:color w:val="000000" w:themeColor="text1"/>
        </w:rPr>
        <w:t>Usługa obejmuje:</w:t>
      </w:r>
    </w:p>
    <w:p w14:paraId="54F63BB7" w14:textId="77777777" w:rsidR="00176E8C" w:rsidRPr="00804DE1" w:rsidRDefault="00176E8C" w:rsidP="00176E8C">
      <w:pPr>
        <w:autoSpaceDN w:val="0"/>
        <w:spacing w:after="0" w:line="240" w:lineRule="auto"/>
        <w:ind w:left="1430" w:right="-1" w:firstLine="360"/>
        <w:contextualSpacing/>
        <w:jc w:val="both"/>
        <w:rPr>
          <w:rFonts w:eastAsia="Calibri" w:cs="Calibri"/>
          <w:color w:val="000000" w:themeColor="text1"/>
        </w:rPr>
      </w:pPr>
      <w:r w:rsidRPr="00804DE1">
        <w:rPr>
          <w:rFonts w:eastAsia="Calibri" w:cs="Calibri"/>
          <w:color w:val="000000" w:themeColor="text1"/>
        </w:rPr>
        <w:t>- bezpośredni kontakt z UP w celu zebrania informacji do przedstawionych propozycji</w:t>
      </w:r>
    </w:p>
    <w:p w14:paraId="055DAB95" w14:textId="77777777" w:rsidR="00176E8C" w:rsidRPr="00804DE1" w:rsidRDefault="00176E8C" w:rsidP="00176E8C">
      <w:pPr>
        <w:autoSpaceDN w:val="0"/>
        <w:spacing w:after="0" w:line="240" w:lineRule="auto"/>
        <w:ind w:left="1430" w:right="-1" w:firstLine="360"/>
        <w:contextualSpacing/>
        <w:jc w:val="both"/>
        <w:rPr>
          <w:rFonts w:eastAsia="Calibri" w:cs="Calibri"/>
          <w:color w:val="000000" w:themeColor="text1"/>
        </w:rPr>
      </w:pPr>
      <w:r w:rsidRPr="00804DE1">
        <w:rPr>
          <w:rFonts w:eastAsia="Calibri" w:cs="Calibri"/>
          <w:color w:val="000000" w:themeColor="text1"/>
        </w:rPr>
        <w:t>staży/praktyk/pracy</w:t>
      </w:r>
    </w:p>
    <w:p w14:paraId="758C2D45" w14:textId="77777777" w:rsidR="00176E8C" w:rsidRPr="00804DE1" w:rsidRDefault="00176E8C" w:rsidP="00176E8C">
      <w:pPr>
        <w:autoSpaceDN w:val="0"/>
        <w:spacing w:after="0" w:line="240" w:lineRule="auto"/>
        <w:ind w:left="1430" w:right="-1" w:firstLine="360"/>
        <w:contextualSpacing/>
        <w:jc w:val="both"/>
        <w:rPr>
          <w:rFonts w:eastAsia="Calibri" w:cs="Calibri"/>
          <w:color w:val="000000" w:themeColor="text1"/>
        </w:rPr>
      </w:pPr>
      <w:r w:rsidRPr="00804DE1">
        <w:rPr>
          <w:rFonts w:eastAsia="Calibri" w:cs="Calibri"/>
          <w:color w:val="000000" w:themeColor="text1"/>
        </w:rPr>
        <w:t>- udostępnianie ofert pracy do zapoznania się przez UP;</w:t>
      </w:r>
    </w:p>
    <w:p w14:paraId="368A106A" w14:textId="1F476842" w:rsidR="00176E8C" w:rsidRDefault="00176E8C" w:rsidP="00D208D0">
      <w:pPr>
        <w:autoSpaceDN w:val="0"/>
        <w:spacing w:after="0" w:line="240" w:lineRule="auto"/>
        <w:ind w:left="1430" w:right="-1" w:firstLine="360"/>
        <w:contextualSpacing/>
        <w:jc w:val="both"/>
        <w:rPr>
          <w:rFonts w:eastAsia="Calibri" w:cs="Calibri"/>
          <w:color w:val="000000" w:themeColor="text1"/>
        </w:rPr>
      </w:pPr>
      <w:r w:rsidRPr="00804DE1">
        <w:rPr>
          <w:rFonts w:eastAsia="Calibri" w:cs="Calibri"/>
          <w:color w:val="000000" w:themeColor="text1"/>
        </w:rPr>
        <w:t>- przedstawienie ofert pracy i pomoc w kontaktach z pracodawcami.</w:t>
      </w:r>
    </w:p>
    <w:p w14:paraId="08413B1E" w14:textId="21F9ECDD" w:rsidR="008C1757" w:rsidRPr="00CA1E69" w:rsidRDefault="00AE003B" w:rsidP="008C1757">
      <w:pPr>
        <w:pStyle w:val="Akapitzlist"/>
        <w:numPr>
          <w:ilvl w:val="0"/>
          <w:numId w:val="28"/>
        </w:numPr>
        <w:autoSpaceDN w:val="0"/>
        <w:spacing w:after="0" w:line="240" w:lineRule="auto"/>
        <w:ind w:right="-1"/>
        <w:jc w:val="both"/>
        <w:rPr>
          <w:rFonts w:eastAsia="Calibri" w:cs="Calibri"/>
          <w:b/>
          <w:color w:val="000000" w:themeColor="text1"/>
        </w:rPr>
      </w:pPr>
      <w:r>
        <w:rPr>
          <w:rFonts w:eastAsia="Calibri" w:cs="Calibri"/>
          <w:b/>
          <w:color w:val="000000" w:themeColor="text1"/>
        </w:rPr>
        <w:t>T</w:t>
      </w:r>
      <w:r w:rsidR="00176E8C">
        <w:rPr>
          <w:rFonts w:eastAsia="Calibri" w:cs="Calibri"/>
          <w:b/>
          <w:color w:val="000000" w:themeColor="text1"/>
        </w:rPr>
        <w:t>reningi</w:t>
      </w:r>
      <w:r w:rsidR="008C1757" w:rsidRPr="00CA1E69">
        <w:rPr>
          <w:rFonts w:eastAsia="Calibri" w:cs="Calibri"/>
          <w:b/>
          <w:color w:val="000000" w:themeColor="text1"/>
        </w:rPr>
        <w:t xml:space="preserve"> grupowe dla 1</w:t>
      </w:r>
      <w:r w:rsidR="00176E8C">
        <w:rPr>
          <w:rFonts w:eastAsia="Calibri" w:cs="Calibri"/>
          <w:b/>
          <w:color w:val="000000" w:themeColor="text1"/>
        </w:rPr>
        <w:t>5</w:t>
      </w:r>
      <w:r w:rsidR="008C1757" w:rsidRPr="00CA1E69">
        <w:rPr>
          <w:rFonts w:eastAsia="Calibri" w:cs="Calibri"/>
          <w:b/>
          <w:color w:val="000000" w:themeColor="text1"/>
        </w:rPr>
        <w:t>0 UP (udział we wsparciu jest obowiązkowy)</w:t>
      </w:r>
    </w:p>
    <w:p w14:paraId="035999F5" w14:textId="5AF0A05B" w:rsidR="00A94A19" w:rsidRPr="009B434A" w:rsidRDefault="00A94A19" w:rsidP="009B434A">
      <w:pPr>
        <w:pStyle w:val="Akapitzlist"/>
        <w:numPr>
          <w:ilvl w:val="0"/>
          <w:numId w:val="10"/>
        </w:numPr>
        <w:autoSpaceDN w:val="0"/>
        <w:spacing w:after="0" w:line="240" w:lineRule="auto"/>
        <w:ind w:right="-1"/>
        <w:jc w:val="both"/>
        <w:rPr>
          <w:rFonts w:eastAsia="Calibri" w:cs="Calibri"/>
          <w:color w:val="000000" w:themeColor="text1"/>
        </w:rPr>
      </w:pPr>
      <w:r>
        <w:rPr>
          <w:rFonts w:eastAsia="Calibri" w:cs="Calibri"/>
          <w:color w:val="000000" w:themeColor="text1"/>
        </w:rPr>
        <w:t>Zajęcia grupowe</w:t>
      </w:r>
      <w:r w:rsidR="001D038E">
        <w:rPr>
          <w:rFonts w:eastAsia="Calibri" w:cs="Calibri"/>
          <w:color w:val="000000" w:themeColor="text1"/>
        </w:rPr>
        <w:t xml:space="preserve"> (1gr./10 os.) </w:t>
      </w:r>
      <w:r w:rsidR="009B434A">
        <w:rPr>
          <w:rFonts w:eastAsia="Calibri" w:cs="Calibri"/>
          <w:color w:val="000000" w:themeColor="text1"/>
        </w:rPr>
        <w:t xml:space="preserve">zajęcia </w:t>
      </w:r>
      <w:r w:rsidR="001D038E" w:rsidRPr="009B434A">
        <w:rPr>
          <w:rFonts w:eastAsia="Calibri" w:cs="Calibri"/>
          <w:color w:val="000000" w:themeColor="text1"/>
        </w:rPr>
        <w:t>mające na celu</w:t>
      </w:r>
      <w:r w:rsidR="009B434A">
        <w:rPr>
          <w:rFonts w:eastAsia="Calibri" w:cs="Calibri"/>
          <w:color w:val="000000" w:themeColor="text1"/>
        </w:rPr>
        <w:t xml:space="preserve"> kształtowanie umiejętności psychospołecznych UP oraz przełamanie barier mentalnych związanych z wejściem na rynek pracy poprzez zmianę postaw, w tym budowanie motywacji do zmiany sytuacji społecznej i zawodowej, kształtowanie umiejętności przydatnych do wejścia na rynek pracy, uczenie pozytywnej komunikacji interpersonalnej w miejscu pracy, umiejętności przydatnych do wejścia na rynek pracy, uczenie pozytywnej komunikacji interpersonalnej w miejscu pracy, umiejętności radzenia sobie ze stresem i sytuacjami konfliktowymi, umiejętności bycia asertywnym, komunikowania potrzeb w kontakcie z pracodawca i współpracownikami</w:t>
      </w:r>
      <w:r w:rsidR="001D038E" w:rsidRPr="009B434A">
        <w:rPr>
          <w:rFonts w:eastAsia="Calibri" w:cs="Calibri"/>
          <w:color w:val="000000" w:themeColor="text1"/>
        </w:rPr>
        <w:t xml:space="preserve">(5 dni x 6 </w:t>
      </w:r>
      <w:proofErr w:type="spellStart"/>
      <w:r w:rsidR="001D038E" w:rsidRPr="009B434A">
        <w:rPr>
          <w:rFonts w:eastAsia="Calibri" w:cs="Calibri"/>
          <w:color w:val="000000" w:themeColor="text1"/>
        </w:rPr>
        <w:t>godz</w:t>
      </w:r>
      <w:proofErr w:type="spellEnd"/>
      <w:r w:rsidR="001D038E" w:rsidRPr="009B434A">
        <w:rPr>
          <w:rFonts w:eastAsia="Calibri" w:cs="Calibri"/>
          <w:color w:val="000000" w:themeColor="text1"/>
        </w:rPr>
        <w:t xml:space="preserve">=30 </w:t>
      </w:r>
      <w:proofErr w:type="spellStart"/>
      <w:r w:rsidR="001D038E" w:rsidRPr="009B434A">
        <w:rPr>
          <w:rFonts w:eastAsia="Calibri" w:cs="Calibri"/>
          <w:color w:val="000000" w:themeColor="text1"/>
        </w:rPr>
        <w:t>godz</w:t>
      </w:r>
      <w:proofErr w:type="spellEnd"/>
      <w:r w:rsidR="001D038E" w:rsidRPr="009B434A">
        <w:rPr>
          <w:rFonts w:eastAsia="Calibri" w:cs="Calibri"/>
          <w:color w:val="000000" w:themeColor="text1"/>
        </w:rPr>
        <w:t>/1 gr.)</w:t>
      </w:r>
      <w:r w:rsidR="009B434A">
        <w:rPr>
          <w:rFonts w:eastAsia="Calibri" w:cs="Calibri"/>
          <w:color w:val="000000" w:themeColor="text1"/>
        </w:rPr>
        <w:t>.</w:t>
      </w:r>
    </w:p>
    <w:p w14:paraId="2661911D" w14:textId="52578A18" w:rsidR="00A94A19" w:rsidRDefault="00A94A19" w:rsidP="00A94A19">
      <w:pPr>
        <w:pStyle w:val="Akapitzlist"/>
        <w:autoSpaceDN w:val="0"/>
        <w:spacing w:after="0" w:line="240" w:lineRule="auto"/>
        <w:ind w:left="1790" w:right="-1"/>
        <w:jc w:val="both"/>
        <w:rPr>
          <w:rFonts w:eastAsia="Calibri" w:cs="Calibri"/>
          <w:color w:val="000000" w:themeColor="text1"/>
        </w:rPr>
      </w:pPr>
      <w:r w:rsidRPr="00A94A19">
        <w:rPr>
          <w:rFonts w:eastAsia="Calibri" w:cs="Calibri"/>
          <w:color w:val="000000" w:themeColor="text1"/>
        </w:rPr>
        <w:t>Usługa obejmuje:</w:t>
      </w:r>
    </w:p>
    <w:p w14:paraId="65368759" w14:textId="6CE7515F" w:rsidR="00A94A19" w:rsidRDefault="00A94A19" w:rsidP="00A94A19">
      <w:pPr>
        <w:pStyle w:val="Akapitzlist"/>
        <w:autoSpaceDN w:val="0"/>
        <w:spacing w:after="0" w:line="240" w:lineRule="auto"/>
        <w:ind w:left="1790" w:right="-1"/>
        <w:jc w:val="both"/>
        <w:rPr>
          <w:rFonts w:eastAsia="Calibri" w:cs="Calibri"/>
          <w:color w:val="000000" w:themeColor="text1"/>
        </w:rPr>
      </w:pPr>
      <w:r w:rsidRPr="00A94A19">
        <w:rPr>
          <w:rFonts w:eastAsia="Calibri" w:cs="Calibri"/>
          <w:color w:val="000000" w:themeColor="text1"/>
        </w:rPr>
        <w:t>1.</w:t>
      </w:r>
      <w:r w:rsidR="009B434A">
        <w:rPr>
          <w:rFonts w:eastAsia="Calibri" w:cs="Calibri"/>
          <w:color w:val="000000" w:themeColor="text1"/>
        </w:rPr>
        <w:t xml:space="preserve">     </w:t>
      </w:r>
      <w:r w:rsidRPr="00A94A19">
        <w:rPr>
          <w:rFonts w:eastAsia="Calibri" w:cs="Calibri"/>
          <w:color w:val="000000" w:themeColor="text1"/>
        </w:rPr>
        <w:t>Trening aktywizacyjno - motywacyjny z el</w:t>
      </w:r>
      <w:r w:rsidR="001D038E">
        <w:rPr>
          <w:rFonts w:eastAsia="Calibri" w:cs="Calibri"/>
          <w:color w:val="000000" w:themeColor="text1"/>
        </w:rPr>
        <w:t>ementami</w:t>
      </w:r>
      <w:r w:rsidRPr="00A94A19">
        <w:rPr>
          <w:rFonts w:eastAsia="Calibri" w:cs="Calibri"/>
          <w:color w:val="000000" w:themeColor="text1"/>
        </w:rPr>
        <w:t xml:space="preserve"> coachingu. (2 dni)</w:t>
      </w:r>
    </w:p>
    <w:p w14:paraId="1CE83898" w14:textId="0835C25B" w:rsidR="00E66514" w:rsidRDefault="00E66514" w:rsidP="00BF18BD">
      <w:pPr>
        <w:pStyle w:val="Akapitzlist"/>
        <w:autoSpaceDN w:val="0"/>
        <w:spacing w:after="0" w:line="240" w:lineRule="auto"/>
        <w:ind w:left="1790" w:right="-1"/>
        <w:jc w:val="both"/>
        <w:rPr>
          <w:rFonts w:eastAsia="Calibri" w:cs="Calibri"/>
          <w:color w:val="000000" w:themeColor="text1"/>
        </w:rPr>
      </w:pPr>
      <w:r w:rsidRPr="00E66514">
        <w:rPr>
          <w:rFonts w:eastAsia="Calibri" w:cs="Calibri"/>
          <w:color w:val="000000" w:themeColor="text1"/>
        </w:rPr>
        <w:t>2.</w:t>
      </w:r>
      <w:r w:rsidR="009B434A">
        <w:rPr>
          <w:rFonts w:eastAsia="Calibri" w:cs="Calibri"/>
          <w:color w:val="000000" w:themeColor="text1"/>
        </w:rPr>
        <w:t xml:space="preserve"> </w:t>
      </w:r>
      <w:r w:rsidRPr="00E66514">
        <w:rPr>
          <w:rFonts w:eastAsia="Calibri" w:cs="Calibri"/>
          <w:color w:val="000000" w:themeColor="text1"/>
        </w:rPr>
        <w:t>Trening kompetencji i umiejętności społecznych (komunikacja/ rozwój interpersonalny) (2 dni)</w:t>
      </w:r>
    </w:p>
    <w:p w14:paraId="5C0784AE" w14:textId="3F077A36" w:rsidR="00BF18BD" w:rsidRDefault="00A94A19" w:rsidP="00BF18BD">
      <w:pPr>
        <w:pStyle w:val="Akapitzlist"/>
        <w:autoSpaceDN w:val="0"/>
        <w:spacing w:after="0" w:line="240" w:lineRule="auto"/>
        <w:ind w:left="1790" w:right="-1"/>
        <w:jc w:val="both"/>
        <w:rPr>
          <w:rFonts w:eastAsia="Calibri" w:cs="Calibri"/>
          <w:color w:val="000000" w:themeColor="text1"/>
        </w:rPr>
      </w:pPr>
      <w:r w:rsidRPr="00A94A19">
        <w:rPr>
          <w:rFonts w:eastAsia="Calibri" w:cs="Calibri"/>
          <w:color w:val="000000" w:themeColor="text1"/>
        </w:rPr>
        <w:t>3. Trening przygotowujący do samodzielnego poszukiwania pracy z doradca zawodowym (1 dzie</w:t>
      </w:r>
      <w:r>
        <w:rPr>
          <w:rFonts w:eastAsia="Calibri" w:cs="Calibri"/>
          <w:color w:val="000000" w:themeColor="text1"/>
        </w:rPr>
        <w:t>ń</w:t>
      </w:r>
      <w:r w:rsidRPr="00A94A19">
        <w:rPr>
          <w:rFonts w:eastAsia="Calibri" w:cs="Calibri"/>
          <w:color w:val="000000" w:themeColor="text1"/>
        </w:rPr>
        <w:t>)</w:t>
      </w:r>
    </w:p>
    <w:p w14:paraId="3A01A8C2" w14:textId="402E1E17" w:rsidR="00BF18BD" w:rsidRPr="00CA1E69" w:rsidRDefault="00982FCD" w:rsidP="00BF18BD">
      <w:pPr>
        <w:pStyle w:val="Akapitzlist"/>
        <w:numPr>
          <w:ilvl w:val="0"/>
          <w:numId w:val="28"/>
        </w:numPr>
        <w:autoSpaceDN w:val="0"/>
        <w:spacing w:after="0" w:line="240" w:lineRule="auto"/>
        <w:ind w:right="-1"/>
        <w:jc w:val="both"/>
        <w:rPr>
          <w:rFonts w:eastAsia="Calibri" w:cs="Calibri"/>
          <w:color w:val="000000" w:themeColor="text1"/>
        </w:rPr>
      </w:pPr>
      <w:r>
        <w:rPr>
          <w:rFonts w:eastAsia="Calibri" w:cs="Calibri"/>
          <w:b/>
          <w:color w:val="000000" w:themeColor="text1"/>
        </w:rPr>
        <w:t>Coaching grupowy z elementami grywalizacji</w:t>
      </w:r>
      <w:r w:rsidR="00BF18BD" w:rsidRPr="00CA1E69">
        <w:rPr>
          <w:rFonts w:eastAsia="Calibri" w:cs="Calibri"/>
          <w:color w:val="000000" w:themeColor="text1"/>
        </w:rPr>
        <w:t xml:space="preserve"> </w:t>
      </w:r>
      <w:r w:rsidR="00BF18BD" w:rsidRPr="00CA1E69">
        <w:rPr>
          <w:rFonts w:eastAsia="Calibri" w:cs="Calibri"/>
          <w:b/>
          <w:color w:val="000000" w:themeColor="text1"/>
        </w:rPr>
        <w:t>dla 1</w:t>
      </w:r>
      <w:r w:rsidR="00C505F5">
        <w:rPr>
          <w:rFonts w:eastAsia="Calibri" w:cs="Calibri"/>
          <w:b/>
          <w:color w:val="000000" w:themeColor="text1"/>
        </w:rPr>
        <w:t>5</w:t>
      </w:r>
      <w:r w:rsidR="00BF18BD" w:rsidRPr="00CA1E69">
        <w:rPr>
          <w:rFonts w:eastAsia="Calibri" w:cs="Calibri"/>
          <w:b/>
          <w:color w:val="000000" w:themeColor="text1"/>
        </w:rPr>
        <w:t>0 UP (udział we wsparciu jest obowiązkowy)</w:t>
      </w:r>
    </w:p>
    <w:p w14:paraId="384048B4" w14:textId="28602225" w:rsidR="006D434D" w:rsidRDefault="00BF18BD" w:rsidP="004625B2">
      <w:pPr>
        <w:pStyle w:val="Akapitzlist"/>
        <w:numPr>
          <w:ilvl w:val="0"/>
          <w:numId w:val="10"/>
        </w:numPr>
        <w:autoSpaceDN w:val="0"/>
        <w:spacing w:after="0" w:line="240" w:lineRule="auto"/>
        <w:ind w:right="-1"/>
        <w:jc w:val="both"/>
        <w:rPr>
          <w:rFonts w:eastAsia="Calibri" w:cs="Calibri"/>
          <w:color w:val="000000" w:themeColor="text1"/>
        </w:rPr>
      </w:pPr>
      <w:r w:rsidRPr="00BF18BD">
        <w:rPr>
          <w:rFonts w:eastAsia="Calibri" w:cs="Calibri"/>
          <w:color w:val="000000" w:themeColor="text1"/>
        </w:rPr>
        <w:t xml:space="preserve">Zajęcia grupowe (1 sesja x </w:t>
      </w:r>
      <w:r w:rsidR="006D434D">
        <w:rPr>
          <w:rFonts w:eastAsia="Calibri" w:cs="Calibri"/>
          <w:color w:val="000000" w:themeColor="text1"/>
        </w:rPr>
        <w:t>4</w:t>
      </w:r>
      <w:r w:rsidRPr="00BF18BD">
        <w:rPr>
          <w:rFonts w:eastAsia="Calibri" w:cs="Calibri"/>
          <w:color w:val="000000" w:themeColor="text1"/>
        </w:rPr>
        <w:t xml:space="preserve"> </w:t>
      </w:r>
      <w:proofErr w:type="spellStart"/>
      <w:r w:rsidRPr="00BF18BD">
        <w:rPr>
          <w:rFonts w:eastAsia="Calibri" w:cs="Calibri"/>
          <w:color w:val="000000" w:themeColor="text1"/>
        </w:rPr>
        <w:t>godz</w:t>
      </w:r>
      <w:proofErr w:type="spellEnd"/>
      <w:r w:rsidRPr="00BF18BD">
        <w:rPr>
          <w:rFonts w:eastAsia="Calibri" w:cs="Calibri"/>
          <w:color w:val="000000" w:themeColor="text1"/>
        </w:rPr>
        <w:t>/1 gr.</w:t>
      </w:r>
      <w:r>
        <w:rPr>
          <w:rFonts w:eastAsia="Calibri" w:cs="Calibri"/>
          <w:color w:val="000000" w:themeColor="text1"/>
        </w:rPr>
        <w:t xml:space="preserve">) </w:t>
      </w:r>
      <w:r w:rsidR="006D434D">
        <w:rPr>
          <w:rFonts w:eastAsia="Calibri" w:cs="Calibri"/>
          <w:color w:val="000000" w:themeColor="text1"/>
        </w:rPr>
        <w:t xml:space="preserve">z zastosowaniem wybranych gier </w:t>
      </w:r>
      <w:proofErr w:type="spellStart"/>
      <w:r w:rsidR="006D434D">
        <w:rPr>
          <w:rFonts w:eastAsia="Calibri" w:cs="Calibri"/>
          <w:color w:val="000000" w:themeColor="text1"/>
        </w:rPr>
        <w:t>coachingowych</w:t>
      </w:r>
      <w:proofErr w:type="spellEnd"/>
    </w:p>
    <w:p w14:paraId="44858D0A" w14:textId="28F97653" w:rsidR="006D434D" w:rsidRDefault="006D434D" w:rsidP="006D434D">
      <w:pPr>
        <w:pStyle w:val="Akapitzlist"/>
        <w:autoSpaceDN w:val="0"/>
        <w:spacing w:after="0" w:line="240" w:lineRule="auto"/>
        <w:ind w:left="1790" w:right="-1"/>
        <w:jc w:val="both"/>
        <w:rPr>
          <w:rFonts w:eastAsia="Calibri" w:cs="Calibri"/>
          <w:color w:val="000000" w:themeColor="text1"/>
        </w:rPr>
      </w:pPr>
      <w:r>
        <w:rPr>
          <w:rFonts w:eastAsia="Calibri" w:cs="Calibri"/>
          <w:color w:val="000000" w:themeColor="text1"/>
        </w:rPr>
        <w:t>dobranych w sposób adekwatny do potrzeb i możliwości UP</w:t>
      </w:r>
      <w:r w:rsidR="005B761D">
        <w:rPr>
          <w:rFonts w:eastAsia="Calibri" w:cs="Calibri"/>
          <w:color w:val="000000" w:themeColor="text1"/>
        </w:rPr>
        <w:t>, które mają na celu pomóc uczestnikom zidentyfikować i przezwyciężyć wyzwania zawodowe, motywując ich do zmiany zawodowej.</w:t>
      </w:r>
    </w:p>
    <w:p w14:paraId="611295B3" w14:textId="17F61776" w:rsidR="004625B2" w:rsidRPr="004625B2" w:rsidRDefault="004625B2" w:rsidP="004625B2">
      <w:pPr>
        <w:pStyle w:val="Akapitzlist"/>
        <w:autoSpaceDN w:val="0"/>
        <w:spacing w:after="0" w:line="240" w:lineRule="auto"/>
        <w:ind w:left="1790" w:right="-1"/>
        <w:jc w:val="both"/>
        <w:rPr>
          <w:rFonts w:eastAsia="Calibri" w:cs="Calibri"/>
          <w:color w:val="000000" w:themeColor="text1"/>
        </w:rPr>
      </w:pPr>
      <w:r w:rsidRPr="004625B2">
        <w:rPr>
          <w:rFonts w:eastAsia="Calibri" w:cs="Calibri"/>
          <w:color w:val="000000" w:themeColor="text1"/>
        </w:rPr>
        <w:t>Cel główny</w:t>
      </w:r>
    </w:p>
    <w:p w14:paraId="6ED244D4" w14:textId="0A8CC061" w:rsidR="004625B2" w:rsidRDefault="006D434D" w:rsidP="00E66514">
      <w:pPr>
        <w:pStyle w:val="Akapitzlist"/>
        <w:autoSpaceDN w:val="0"/>
        <w:spacing w:after="0" w:line="240" w:lineRule="auto"/>
        <w:ind w:left="1790" w:right="-1"/>
        <w:jc w:val="both"/>
        <w:rPr>
          <w:rFonts w:eastAsia="Calibri" w:cs="Calibri"/>
          <w:color w:val="000000" w:themeColor="text1"/>
        </w:rPr>
      </w:pPr>
      <w:r>
        <w:rPr>
          <w:rFonts w:eastAsia="Calibri" w:cs="Calibri"/>
          <w:color w:val="000000" w:themeColor="text1"/>
        </w:rPr>
        <w:t>Identyfikacja i przezwyciężanie wyzwań zawodowych, rozpoznawanie własnych zasobów, zmiana podejścia do rynku pracy i rozwoju zawodowego poprzez planowanie kroków rozwojowych i wykorzystywanie swoich zasobów w sposób optymalny.</w:t>
      </w:r>
    </w:p>
    <w:p w14:paraId="488DF3AF" w14:textId="42FCAC19" w:rsidR="005B761D" w:rsidRPr="0015595D" w:rsidRDefault="005B761D" w:rsidP="005B761D">
      <w:pPr>
        <w:numPr>
          <w:ilvl w:val="0"/>
          <w:numId w:val="28"/>
        </w:numPr>
        <w:autoSpaceDN w:val="0"/>
        <w:spacing w:after="0" w:line="240" w:lineRule="auto"/>
        <w:ind w:right="-1"/>
        <w:contextualSpacing/>
        <w:jc w:val="both"/>
        <w:rPr>
          <w:rFonts w:eastAsia="Calibri" w:cs="Calibri"/>
          <w:b/>
          <w:color w:val="000000" w:themeColor="text1"/>
        </w:rPr>
      </w:pPr>
      <w:r>
        <w:rPr>
          <w:rFonts w:eastAsia="Calibri" w:cs="Calibri"/>
          <w:b/>
          <w:color w:val="000000" w:themeColor="text1"/>
        </w:rPr>
        <w:t>Kursy</w:t>
      </w:r>
      <w:r w:rsidRPr="0015595D">
        <w:rPr>
          <w:rFonts w:eastAsia="Calibri" w:cs="Calibri"/>
          <w:b/>
          <w:color w:val="000000" w:themeColor="text1"/>
        </w:rPr>
        <w:t xml:space="preserve"> zawodowe dla 1</w:t>
      </w:r>
      <w:r>
        <w:rPr>
          <w:rFonts w:eastAsia="Calibri" w:cs="Calibri"/>
          <w:b/>
          <w:color w:val="000000" w:themeColor="text1"/>
        </w:rPr>
        <w:t>2</w:t>
      </w:r>
      <w:r w:rsidRPr="0015595D">
        <w:rPr>
          <w:rFonts w:eastAsia="Calibri" w:cs="Calibri"/>
          <w:b/>
          <w:color w:val="000000" w:themeColor="text1"/>
        </w:rPr>
        <w:t>0 UP (udział we wsparciu jest obowiązkowy)</w:t>
      </w:r>
    </w:p>
    <w:p w14:paraId="08CA5985" w14:textId="5438BA14" w:rsidR="005B761D" w:rsidRPr="0015595D" w:rsidRDefault="005B761D" w:rsidP="005B761D">
      <w:pPr>
        <w:numPr>
          <w:ilvl w:val="0"/>
          <w:numId w:val="10"/>
        </w:numPr>
        <w:autoSpaceDN w:val="0"/>
        <w:spacing w:after="0" w:line="240" w:lineRule="auto"/>
        <w:ind w:right="-1"/>
        <w:contextualSpacing/>
        <w:jc w:val="both"/>
        <w:rPr>
          <w:rFonts w:eastAsia="Calibri" w:cs="Calibri"/>
          <w:color w:val="000000" w:themeColor="text1"/>
        </w:rPr>
      </w:pPr>
      <w:r w:rsidRPr="0015595D">
        <w:rPr>
          <w:rFonts w:eastAsia="Calibri" w:cs="Calibri"/>
          <w:color w:val="000000" w:themeColor="text1"/>
        </w:rPr>
        <w:t xml:space="preserve">Zajęcia grupowe </w:t>
      </w:r>
      <w:r w:rsidR="00D208D0">
        <w:rPr>
          <w:rFonts w:eastAsia="Calibri" w:cs="Calibri"/>
          <w:color w:val="000000" w:themeColor="text1"/>
        </w:rPr>
        <w:t>(90h/osobę)</w:t>
      </w:r>
    </w:p>
    <w:p w14:paraId="55D8E7BB" w14:textId="77777777" w:rsidR="005B761D" w:rsidRPr="00804DE1" w:rsidRDefault="005B761D" w:rsidP="005B761D">
      <w:pPr>
        <w:autoSpaceDN w:val="0"/>
        <w:spacing w:after="0" w:line="240" w:lineRule="auto"/>
        <w:ind w:left="1430" w:right="-1" w:firstLine="360"/>
        <w:contextualSpacing/>
        <w:jc w:val="both"/>
        <w:rPr>
          <w:rFonts w:eastAsia="Calibri" w:cs="Calibri"/>
          <w:color w:val="000000" w:themeColor="text1"/>
        </w:rPr>
      </w:pPr>
      <w:r w:rsidRPr="0015595D">
        <w:rPr>
          <w:rFonts w:eastAsia="Calibri" w:cs="Calibri"/>
          <w:color w:val="000000" w:themeColor="text1"/>
        </w:rPr>
        <w:t>Uczestnik zostanie skierowany na min. jeden kurs lub szkolenie służące nabywaniu, podniesieniu lub dostosowaniu kompetencji/kwalifikacji zawodowych.</w:t>
      </w:r>
    </w:p>
    <w:p w14:paraId="4CA3DBA1" w14:textId="77777777" w:rsidR="005B761D" w:rsidRPr="005B761D" w:rsidRDefault="005B761D" w:rsidP="005B761D">
      <w:pPr>
        <w:autoSpaceDN w:val="0"/>
        <w:spacing w:after="0" w:line="240" w:lineRule="auto"/>
        <w:ind w:right="-1"/>
        <w:jc w:val="both"/>
        <w:rPr>
          <w:rFonts w:eastAsia="Calibri" w:cs="Calibri"/>
          <w:color w:val="000000" w:themeColor="text1"/>
        </w:rPr>
      </w:pPr>
    </w:p>
    <w:p w14:paraId="6E5D27E8" w14:textId="1C27AA5B" w:rsidR="00EA4EC8" w:rsidRPr="00EA4EC8" w:rsidRDefault="00EA4EC8" w:rsidP="00EA4EC8">
      <w:pPr>
        <w:numPr>
          <w:ilvl w:val="0"/>
          <w:numId w:val="28"/>
        </w:numPr>
        <w:autoSpaceDN w:val="0"/>
        <w:spacing w:after="0" w:line="240" w:lineRule="auto"/>
        <w:ind w:right="-1"/>
        <w:contextualSpacing/>
        <w:jc w:val="both"/>
        <w:rPr>
          <w:rFonts w:eastAsia="Calibri" w:cs="Calibri"/>
          <w:b/>
          <w:color w:val="000000" w:themeColor="text1"/>
        </w:rPr>
      </w:pPr>
      <w:r>
        <w:rPr>
          <w:rFonts w:eastAsia="Calibri" w:cs="Calibri"/>
          <w:b/>
          <w:color w:val="000000" w:themeColor="text1"/>
        </w:rPr>
        <w:t>Staże</w:t>
      </w:r>
      <w:r w:rsidR="0015595D" w:rsidRPr="0015595D">
        <w:rPr>
          <w:rFonts w:eastAsia="Calibri" w:cs="Calibri"/>
          <w:b/>
          <w:color w:val="000000" w:themeColor="text1"/>
        </w:rPr>
        <w:t xml:space="preserve"> zawodowe dla </w:t>
      </w:r>
      <w:r>
        <w:rPr>
          <w:rFonts w:eastAsia="Calibri" w:cs="Calibri"/>
          <w:b/>
          <w:color w:val="000000" w:themeColor="text1"/>
        </w:rPr>
        <w:t>30</w:t>
      </w:r>
      <w:r w:rsidR="0015595D" w:rsidRPr="0015595D">
        <w:rPr>
          <w:rFonts w:eastAsia="Calibri" w:cs="Calibri"/>
          <w:b/>
          <w:color w:val="000000" w:themeColor="text1"/>
        </w:rPr>
        <w:t xml:space="preserve"> UP (udział we wsparciu jest obowiązkowy)</w:t>
      </w:r>
    </w:p>
    <w:p w14:paraId="128E4335" w14:textId="19AEAF1F" w:rsidR="00EA4EC8" w:rsidRPr="00EA4EC8" w:rsidRDefault="00EA4EC8" w:rsidP="00EA4EC8">
      <w:pPr>
        <w:pStyle w:val="Akapitzlist"/>
        <w:numPr>
          <w:ilvl w:val="0"/>
          <w:numId w:val="10"/>
        </w:numPr>
        <w:autoSpaceDN w:val="0"/>
        <w:spacing w:after="0" w:line="240" w:lineRule="auto"/>
        <w:ind w:right="-1"/>
        <w:jc w:val="both"/>
        <w:rPr>
          <w:rFonts w:eastAsia="Calibri" w:cs="Calibri"/>
          <w:color w:val="000000" w:themeColor="text1"/>
        </w:rPr>
      </w:pPr>
      <w:r w:rsidRPr="00EA4EC8">
        <w:rPr>
          <w:rFonts w:eastAsia="Calibri" w:cs="Calibri"/>
          <w:color w:val="000000" w:themeColor="text1"/>
        </w:rPr>
        <w:t>Staże zawodowe będą trwały 3 miesiące. Będą realizowane z zachowaniem dziennej normy czasu   pracy nie przekraczającej 8 godzin (40 godzin tygodniowo), w przypadku osób ze stwierdzonym umiarkowanym lub znacznym stopniem niepełnosprawności dzienna norma będzie wynosiła 7 godzin (35 godzin tygodniowo). Każdemu Uczestnikowi/Uczestniczce Projektu zostaną przedstawione min. 3 propozycje miejsca odbycia stażu.</w:t>
      </w:r>
    </w:p>
    <w:p w14:paraId="17E509B6" w14:textId="77777777" w:rsidR="00EA4EC8" w:rsidRPr="00804DE1" w:rsidRDefault="00EA4EC8" w:rsidP="0015595D">
      <w:pPr>
        <w:autoSpaceDN w:val="0"/>
        <w:spacing w:after="0" w:line="240" w:lineRule="auto"/>
        <w:ind w:left="1430" w:right="-1" w:firstLine="360"/>
        <w:contextualSpacing/>
        <w:jc w:val="both"/>
        <w:rPr>
          <w:rFonts w:eastAsia="Calibri" w:cs="Calibri"/>
          <w:color w:val="000000" w:themeColor="text1"/>
        </w:rPr>
      </w:pPr>
    </w:p>
    <w:p w14:paraId="7C10150A" w14:textId="77777777" w:rsidR="00804DE1" w:rsidRPr="00804DE1" w:rsidRDefault="00804DE1" w:rsidP="00804DE1">
      <w:pPr>
        <w:suppressAutoHyphens/>
        <w:autoSpaceDN w:val="0"/>
        <w:spacing w:after="0" w:line="240" w:lineRule="auto"/>
        <w:jc w:val="both"/>
        <w:rPr>
          <w:rFonts w:eastAsia="Times New Roman" w:cs="Calibri"/>
          <w:color w:val="000000"/>
          <w:kern w:val="3"/>
          <w:highlight w:val="yellow"/>
          <w:lang w:eastAsia="zh-CN" w:bidi="hi-IN"/>
        </w:rPr>
      </w:pPr>
    </w:p>
    <w:p w14:paraId="10040EDB" w14:textId="77777777" w:rsidR="00804DE1" w:rsidRPr="00804DE1" w:rsidRDefault="00804DE1" w:rsidP="00804DE1">
      <w:pPr>
        <w:suppressAutoHyphens/>
        <w:autoSpaceDN w:val="0"/>
        <w:spacing w:after="0" w:line="240" w:lineRule="auto"/>
        <w:jc w:val="both"/>
        <w:rPr>
          <w:rFonts w:eastAsia="Times New Roman" w:cs="Times New Roman"/>
          <w:kern w:val="3"/>
          <w:lang w:eastAsia="zh-CN" w:bidi="hi-IN"/>
        </w:rPr>
      </w:pPr>
      <w:r w:rsidRPr="00804DE1">
        <w:rPr>
          <w:rFonts w:eastAsia="Times New Roman" w:cs="Calibri"/>
          <w:color w:val="000000"/>
          <w:kern w:val="3"/>
          <w:lang w:eastAsia="zh-CN" w:bidi="hi-IN"/>
        </w:rPr>
        <w:t>Harmonogram zajęć będzie dostępny w biurze Projektu oraz zostanie przekazany uczestnikom/uczestniczkom pisemnie, mailem lub telefonicznie.</w:t>
      </w:r>
    </w:p>
    <w:p w14:paraId="06BAA288" w14:textId="54747630" w:rsidR="00804DE1" w:rsidRPr="00804DE1" w:rsidRDefault="00804DE1" w:rsidP="00804DE1">
      <w:pPr>
        <w:suppressAutoHyphens/>
        <w:autoSpaceDN w:val="0"/>
        <w:spacing w:after="0" w:line="240" w:lineRule="auto"/>
        <w:jc w:val="center"/>
        <w:rPr>
          <w:rFonts w:eastAsia="Times New Roman" w:cs="Calibri"/>
          <w:b/>
          <w:color w:val="000000"/>
          <w:kern w:val="3"/>
          <w:lang w:eastAsia="zh-CN" w:bidi="hi-IN"/>
        </w:rPr>
      </w:pPr>
      <w:r w:rsidRPr="00804DE1">
        <w:rPr>
          <w:rFonts w:eastAsia="Times New Roman" w:cs="Calibri"/>
          <w:b/>
          <w:kern w:val="3"/>
          <w:lang w:eastAsia="zh-CN" w:bidi="hi-IN"/>
        </w:rPr>
        <w:lastRenderedPageBreak/>
        <w:t>§8</w:t>
      </w:r>
      <w:r w:rsidRPr="00804DE1">
        <w:rPr>
          <w:rFonts w:eastAsia="Times New Roman" w:cs="Calibri"/>
          <w:b/>
          <w:color w:val="000000"/>
          <w:kern w:val="3"/>
          <w:lang w:eastAsia="zh-CN" w:bidi="hi-IN"/>
        </w:rPr>
        <w:br/>
        <w:t>Postanowienia końcowe</w:t>
      </w:r>
    </w:p>
    <w:p w14:paraId="40F9ED02" w14:textId="77777777" w:rsidR="00804DE1" w:rsidRPr="00804DE1" w:rsidRDefault="00804DE1" w:rsidP="00804DE1">
      <w:pPr>
        <w:numPr>
          <w:ilvl w:val="0"/>
          <w:numId w:val="31"/>
        </w:numPr>
        <w:suppressAutoHyphens/>
        <w:autoSpaceDN w:val="0"/>
        <w:spacing w:after="0" w:line="240" w:lineRule="auto"/>
        <w:jc w:val="both"/>
        <w:rPr>
          <w:rFonts w:eastAsia="Times New Roman" w:cs="Calibri"/>
          <w:color w:val="000000"/>
          <w:kern w:val="3"/>
          <w:lang w:eastAsia="zh-CN" w:bidi="hi-IN"/>
        </w:rPr>
      </w:pPr>
      <w:r w:rsidRPr="00804DE1">
        <w:rPr>
          <w:rFonts w:eastAsia="Times New Roman" w:cs="Calibri"/>
          <w:color w:val="000000"/>
          <w:kern w:val="3"/>
          <w:lang w:eastAsia="zh-CN" w:bidi="hi-IN"/>
        </w:rPr>
        <w:t>Sprawy nie uregulowane niniejszym Regulaminem wymagają formy pisemnej.</w:t>
      </w:r>
    </w:p>
    <w:p w14:paraId="4F064902" w14:textId="77777777" w:rsidR="00804DE1" w:rsidRPr="00804DE1" w:rsidRDefault="00804DE1" w:rsidP="00804DE1">
      <w:pPr>
        <w:numPr>
          <w:ilvl w:val="0"/>
          <w:numId w:val="31"/>
        </w:numPr>
        <w:suppressAutoHyphens/>
        <w:autoSpaceDN w:val="0"/>
        <w:spacing w:after="0" w:line="240" w:lineRule="auto"/>
        <w:jc w:val="both"/>
        <w:rPr>
          <w:rFonts w:eastAsia="Times New Roman" w:cs="Calibri"/>
          <w:color w:val="000000"/>
          <w:kern w:val="3"/>
          <w:lang w:eastAsia="zh-CN" w:bidi="hi-IN"/>
        </w:rPr>
      </w:pPr>
      <w:r w:rsidRPr="00804DE1">
        <w:rPr>
          <w:rFonts w:eastAsia="Times New Roman" w:cs="Calibri"/>
          <w:color w:val="000000"/>
          <w:kern w:val="3"/>
          <w:lang w:eastAsia="zh-CN" w:bidi="hi-IN"/>
        </w:rPr>
        <w:t>Regulamin obowiązuje przez cały okres realizacji Projektu.</w:t>
      </w:r>
    </w:p>
    <w:p w14:paraId="3F2B9F0E" w14:textId="064A6FD5" w:rsidR="00804DE1" w:rsidRPr="00804DE1" w:rsidRDefault="00804DE1" w:rsidP="00804DE1">
      <w:pPr>
        <w:numPr>
          <w:ilvl w:val="0"/>
          <w:numId w:val="31"/>
        </w:numPr>
        <w:suppressAutoHyphens/>
        <w:autoSpaceDN w:val="0"/>
        <w:spacing w:after="0" w:line="240" w:lineRule="auto"/>
        <w:jc w:val="both"/>
        <w:rPr>
          <w:rFonts w:eastAsia="Times New Roman" w:cs="Calibri"/>
          <w:color w:val="000000"/>
          <w:kern w:val="3"/>
          <w:lang w:eastAsia="zh-CN" w:bidi="hi-IN"/>
        </w:rPr>
      </w:pPr>
      <w:r w:rsidRPr="00804DE1">
        <w:rPr>
          <w:rFonts w:eastAsia="Times New Roman" w:cs="Calibri"/>
          <w:color w:val="000000"/>
          <w:kern w:val="3"/>
          <w:lang w:eastAsia="zh-CN" w:bidi="hi-IN"/>
        </w:rPr>
        <w:t>Niniejszy Regulamin wchodzi w życie z dniem</w:t>
      </w:r>
      <w:r w:rsidRPr="00804DE1">
        <w:rPr>
          <w:rFonts w:eastAsia="Times New Roman" w:cs="Calibri"/>
          <w:color w:val="000000" w:themeColor="text1"/>
          <w:kern w:val="3"/>
          <w:lang w:eastAsia="zh-CN" w:bidi="hi-IN"/>
        </w:rPr>
        <w:t xml:space="preserve"> </w:t>
      </w:r>
      <w:r w:rsidR="005909E6" w:rsidRPr="005909E6">
        <w:rPr>
          <w:rFonts w:eastAsia="Times New Roman" w:cs="Calibri"/>
          <w:color w:val="000000" w:themeColor="text1"/>
          <w:kern w:val="3"/>
          <w:lang w:eastAsia="zh-CN" w:bidi="hi-IN"/>
        </w:rPr>
        <w:t>01</w:t>
      </w:r>
      <w:r w:rsidRPr="005909E6">
        <w:rPr>
          <w:rFonts w:eastAsia="Times New Roman" w:cs="Calibri"/>
          <w:color w:val="000000" w:themeColor="text1"/>
          <w:kern w:val="3"/>
          <w:lang w:eastAsia="zh-CN" w:bidi="hi-IN"/>
        </w:rPr>
        <w:t>.0</w:t>
      </w:r>
      <w:r w:rsidR="00DB2324">
        <w:rPr>
          <w:rFonts w:eastAsia="Times New Roman" w:cs="Calibri"/>
          <w:color w:val="000000" w:themeColor="text1"/>
          <w:kern w:val="3"/>
          <w:lang w:eastAsia="zh-CN" w:bidi="hi-IN"/>
        </w:rPr>
        <w:t>3</w:t>
      </w:r>
      <w:r w:rsidRPr="005909E6">
        <w:rPr>
          <w:rFonts w:eastAsia="Times New Roman" w:cs="Calibri"/>
          <w:color w:val="000000" w:themeColor="text1"/>
          <w:kern w:val="3"/>
          <w:lang w:eastAsia="zh-CN" w:bidi="hi-IN"/>
        </w:rPr>
        <w:t>.202</w:t>
      </w:r>
      <w:r w:rsidR="003418CD">
        <w:rPr>
          <w:rFonts w:eastAsia="Times New Roman" w:cs="Calibri"/>
          <w:color w:val="000000" w:themeColor="text1"/>
          <w:kern w:val="3"/>
          <w:lang w:eastAsia="zh-CN" w:bidi="hi-IN"/>
        </w:rPr>
        <w:t>5</w:t>
      </w:r>
      <w:r w:rsidRPr="005909E6">
        <w:rPr>
          <w:rFonts w:eastAsia="Times New Roman" w:cs="Calibri"/>
          <w:color w:val="000000" w:themeColor="text1"/>
          <w:kern w:val="3"/>
          <w:lang w:eastAsia="zh-CN" w:bidi="hi-IN"/>
        </w:rPr>
        <w:t xml:space="preserve"> r.</w:t>
      </w:r>
    </w:p>
    <w:p w14:paraId="0781A0F3" w14:textId="77777777" w:rsidR="00804DE1" w:rsidRPr="00804DE1" w:rsidRDefault="00804DE1" w:rsidP="00804DE1">
      <w:pPr>
        <w:numPr>
          <w:ilvl w:val="0"/>
          <w:numId w:val="31"/>
        </w:numPr>
        <w:suppressAutoHyphens/>
        <w:autoSpaceDN w:val="0"/>
        <w:spacing w:after="0" w:line="240" w:lineRule="auto"/>
        <w:jc w:val="both"/>
        <w:rPr>
          <w:rFonts w:eastAsia="SimSun" w:cs="Mangal"/>
          <w:kern w:val="3"/>
          <w:lang w:eastAsia="zh-CN" w:bidi="hi-IN"/>
        </w:rPr>
      </w:pPr>
      <w:r w:rsidRPr="00804DE1">
        <w:rPr>
          <w:rFonts w:eastAsia="SimSun" w:cs="Calibri"/>
          <w:kern w:val="3"/>
          <w:lang w:eastAsia="zh-CN" w:bidi="hi-IN"/>
        </w:rPr>
        <w:t>Organizator zastrzega sobie prawo zmiany Regulaminu na skutek zmian w przepisach.</w:t>
      </w:r>
    </w:p>
    <w:p w14:paraId="3DCB8B92" w14:textId="77777777" w:rsidR="00804DE1" w:rsidRPr="00804DE1" w:rsidRDefault="00804DE1" w:rsidP="00804DE1">
      <w:pPr>
        <w:autoSpaceDN w:val="0"/>
        <w:spacing w:after="0" w:line="240" w:lineRule="auto"/>
        <w:jc w:val="both"/>
        <w:rPr>
          <w:rFonts w:eastAsia="Calibri" w:cs="Times New Roman"/>
          <w:b/>
          <w:highlight w:val="lightGray"/>
        </w:rPr>
      </w:pPr>
    </w:p>
    <w:p w14:paraId="36483F9D" w14:textId="6BA20DB5" w:rsidR="00804DE1" w:rsidRDefault="00804DE1" w:rsidP="00C73C14">
      <w:pPr>
        <w:autoSpaceDN w:val="0"/>
        <w:spacing w:after="0" w:line="240" w:lineRule="auto"/>
        <w:rPr>
          <w:rFonts w:eastAsia="Calibri" w:cs="Times New Roman"/>
          <w:b/>
        </w:rPr>
      </w:pPr>
      <w:r w:rsidRPr="00804DE1">
        <w:rPr>
          <w:rFonts w:eastAsia="Calibri" w:cs="Times New Roman"/>
          <w:b/>
        </w:rPr>
        <w:t>Niniejszy regulamin jest zatwierdzony przez koordynatora projektu.</w:t>
      </w:r>
    </w:p>
    <w:p w14:paraId="42F4C64D" w14:textId="77777777" w:rsidR="00C73C14" w:rsidRPr="00C73C14" w:rsidRDefault="00C73C14" w:rsidP="00C73C14">
      <w:pPr>
        <w:autoSpaceDN w:val="0"/>
        <w:spacing w:after="0" w:line="240" w:lineRule="auto"/>
        <w:rPr>
          <w:rFonts w:eastAsia="Calibri" w:cs="Times New Roman"/>
          <w:color w:val="FF0000"/>
        </w:rPr>
      </w:pPr>
    </w:p>
    <w:p w14:paraId="0CBD3125" w14:textId="77777777" w:rsidR="00804DE1" w:rsidRPr="00804DE1" w:rsidRDefault="00804DE1" w:rsidP="00804DE1">
      <w:pPr>
        <w:autoSpaceDN w:val="0"/>
        <w:spacing w:after="0" w:line="240" w:lineRule="auto"/>
        <w:jc w:val="both"/>
        <w:rPr>
          <w:rFonts w:eastAsia="Calibri" w:cs="Times New Roman"/>
          <w:b/>
        </w:rPr>
      </w:pPr>
      <w:r w:rsidRPr="00804DE1">
        <w:rPr>
          <w:rFonts w:eastAsia="Calibri" w:cs="Times New Roman"/>
          <w:b/>
        </w:rPr>
        <w:t>Załączniki :</w:t>
      </w:r>
    </w:p>
    <w:p w14:paraId="51131A61" w14:textId="77777777" w:rsidR="00804DE1" w:rsidRPr="00804DE1" w:rsidRDefault="00804DE1" w:rsidP="00804DE1">
      <w:pPr>
        <w:numPr>
          <w:ilvl w:val="0"/>
          <w:numId w:val="33"/>
        </w:numPr>
        <w:spacing w:after="0" w:line="240" w:lineRule="auto"/>
        <w:rPr>
          <w:color w:val="000000" w:themeColor="text1"/>
        </w:rPr>
      </w:pPr>
      <w:r w:rsidRPr="00804DE1">
        <w:rPr>
          <w:color w:val="000000" w:themeColor="text1"/>
        </w:rPr>
        <w:t>Formularz zgłoszeniowy.</w:t>
      </w:r>
    </w:p>
    <w:p w14:paraId="64E7CF15" w14:textId="77777777" w:rsidR="00804DE1" w:rsidRPr="00804DE1" w:rsidRDefault="00804DE1" w:rsidP="00804DE1">
      <w:pPr>
        <w:numPr>
          <w:ilvl w:val="0"/>
          <w:numId w:val="33"/>
        </w:numPr>
        <w:spacing w:after="0" w:line="240" w:lineRule="auto"/>
        <w:rPr>
          <w:color w:val="000000" w:themeColor="text1"/>
        </w:rPr>
      </w:pPr>
      <w:r w:rsidRPr="00804DE1">
        <w:rPr>
          <w:color w:val="000000" w:themeColor="text1"/>
        </w:rPr>
        <w:t>Deklaracja uczestnictwa w projekcie.</w:t>
      </w:r>
    </w:p>
    <w:p w14:paraId="2C003C49" w14:textId="77777777" w:rsidR="00804DE1" w:rsidRPr="00804DE1" w:rsidRDefault="00804DE1" w:rsidP="00804DE1">
      <w:pPr>
        <w:numPr>
          <w:ilvl w:val="0"/>
          <w:numId w:val="33"/>
        </w:numPr>
        <w:spacing w:after="0" w:line="240" w:lineRule="auto"/>
        <w:rPr>
          <w:color w:val="000000" w:themeColor="text1"/>
        </w:rPr>
      </w:pPr>
      <w:r w:rsidRPr="00804DE1">
        <w:rPr>
          <w:color w:val="000000" w:themeColor="text1"/>
        </w:rPr>
        <w:t xml:space="preserve">Oświadczenie uczestnika </w:t>
      </w:r>
    </w:p>
    <w:p w14:paraId="20158654" w14:textId="56512084" w:rsidR="00804DE1" w:rsidRPr="00804DE1" w:rsidRDefault="005909E6" w:rsidP="00804DE1">
      <w:pPr>
        <w:numPr>
          <w:ilvl w:val="0"/>
          <w:numId w:val="33"/>
        </w:num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O</w:t>
      </w:r>
      <w:r w:rsidR="00804DE1" w:rsidRPr="00804DE1">
        <w:rPr>
          <w:color w:val="000000" w:themeColor="text1"/>
        </w:rPr>
        <w:t>rzeczenie o stopniu niepełnosprawności</w:t>
      </w:r>
    </w:p>
    <w:p w14:paraId="4A2237E7" w14:textId="4BDF2A77" w:rsidR="00804DE1" w:rsidRPr="00C73C14" w:rsidRDefault="00804DE1" w:rsidP="00804DE1">
      <w:pPr>
        <w:numPr>
          <w:ilvl w:val="0"/>
          <w:numId w:val="33"/>
        </w:numPr>
        <w:spacing w:after="0" w:line="240" w:lineRule="auto"/>
        <w:rPr>
          <w:color w:val="000000" w:themeColor="text1"/>
        </w:rPr>
      </w:pPr>
      <w:r w:rsidRPr="00804DE1">
        <w:rPr>
          <w:color w:val="000000" w:themeColor="text1"/>
        </w:rPr>
        <w:t>Umowa uczestnictwa w projekcie.</w:t>
      </w:r>
    </w:p>
    <w:sectPr w:rsidR="00804DE1" w:rsidRPr="00C73C14" w:rsidSect="00FF4EB7">
      <w:headerReference w:type="default" r:id="rId8"/>
      <w:footerReference w:type="default" r:id="rId9"/>
      <w:pgSz w:w="11906" w:h="16838"/>
      <w:pgMar w:top="1418" w:right="1134" w:bottom="1418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6028F" w14:textId="77777777" w:rsidR="00E01039" w:rsidRDefault="00E01039" w:rsidP="004F0DD3">
      <w:pPr>
        <w:spacing w:after="0" w:line="240" w:lineRule="auto"/>
      </w:pPr>
      <w:r>
        <w:separator/>
      </w:r>
    </w:p>
  </w:endnote>
  <w:endnote w:type="continuationSeparator" w:id="0">
    <w:p w14:paraId="780D5E53" w14:textId="77777777" w:rsidR="00E01039" w:rsidRDefault="00E01039" w:rsidP="004F0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roidSans-Identity-H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924" w:type="dxa"/>
      <w:tblInd w:w="-318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924"/>
    </w:tblGrid>
    <w:tr w:rsidR="00F543B4" w14:paraId="516840F1" w14:textId="77777777" w:rsidTr="00982B24">
      <w:tc>
        <w:tcPr>
          <w:tcW w:w="9924" w:type="dxa"/>
        </w:tcPr>
        <w:p w14:paraId="18B5016F" w14:textId="1BDCB3B6" w:rsidR="00F543B4" w:rsidRDefault="002B5111" w:rsidP="00982B24">
          <w:pPr>
            <w:pStyle w:val="Stopka"/>
          </w:pPr>
          <w:r w:rsidRPr="006D3E81"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7630D588" wp14:editId="46791490">
                    <wp:simplePos x="0" y="0"/>
                    <wp:positionH relativeFrom="column">
                      <wp:posOffset>-262890</wp:posOffset>
                    </wp:positionH>
                    <wp:positionV relativeFrom="paragraph">
                      <wp:posOffset>113665</wp:posOffset>
                    </wp:positionV>
                    <wp:extent cx="2286000" cy="957580"/>
                    <wp:effectExtent l="0" t="0" r="0" b="0"/>
                    <wp:wrapNone/>
                    <wp:docPr id="2" name="Pole tekstowe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286000" cy="9575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8F91DD8" w14:textId="77777777" w:rsidR="006D3E81" w:rsidRPr="00AE6037" w:rsidRDefault="006D3E81" w:rsidP="006D3E81">
                                <w:pPr>
                                  <w:spacing w:after="0" w:line="240" w:lineRule="auto"/>
                                  <w:rPr>
                                    <w:b/>
                                    <w:sz w:val="18"/>
                                  </w:rPr>
                                </w:pPr>
                                <w:r w:rsidRPr="00AE6037">
                                  <w:rPr>
                                    <w:b/>
                                    <w:sz w:val="18"/>
                                  </w:rPr>
                                  <w:t>Biuro projektu:</w:t>
                                </w:r>
                              </w:p>
                              <w:p w14:paraId="77FABC82" w14:textId="6DDCC8E6" w:rsidR="006D3E81" w:rsidRPr="00AE6037" w:rsidRDefault="006D3E81" w:rsidP="006D3E81">
                                <w:pPr>
                                  <w:spacing w:after="0" w:line="240" w:lineRule="auto"/>
                                  <w:rPr>
                                    <w:sz w:val="18"/>
                                  </w:rPr>
                                </w:pPr>
                                <w:r w:rsidRPr="00AE6037">
                                  <w:rPr>
                                    <w:sz w:val="18"/>
                                  </w:rPr>
                                  <w:t xml:space="preserve">Fundacja </w:t>
                                </w:r>
                                <w:r w:rsidR="002B5111">
                                  <w:rPr>
                                    <w:sz w:val="18"/>
                                  </w:rPr>
                                  <w:t>Instytut Projektów Innowacyjnych</w:t>
                                </w:r>
                                <w:r w:rsidRPr="00AE6037">
                                  <w:rPr>
                                    <w:sz w:val="18"/>
                                  </w:rPr>
                                  <w:t xml:space="preserve"> </w:t>
                                </w:r>
                              </w:p>
                              <w:p w14:paraId="691ECDA5" w14:textId="08521998" w:rsidR="006D3E81" w:rsidRDefault="006D3E81" w:rsidP="006D3E81">
                                <w:pPr>
                                  <w:spacing w:after="0" w:line="240" w:lineRule="auto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ul. </w:t>
                                </w:r>
                                <w:r w:rsidR="00793F18">
                                  <w:rPr>
                                    <w:sz w:val="18"/>
                                  </w:rPr>
                                  <w:t>Polska 15</w:t>
                                </w:r>
                                <w:r>
                                  <w:rPr>
                                    <w:sz w:val="18"/>
                                  </w:rPr>
                                  <w:t>,</w:t>
                                </w:r>
                              </w:p>
                              <w:p w14:paraId="5DC42E0C" w14:textId="0F92940D" w:rsidR="006D3E81" w:rsidRDefault="006D3E81" w:rsidP="006D3E81">
                                <w:pPr>
                                  <w:spacing w:after="0" w:line="240" w:lineRule="auto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60 – </w:t>
                                </w:r>
                                <w:r w:rsidR="00793F18">
                                  <w:rPr>
                                    <w:sz w:val="18"/>
                                  </w:rPr>
                                  <w:t>595</w:t>
                                </w:r>
                                <w:r>
                                  <w:rPr>
                                    <w:sz w:val="18"/>
                                  </w:rPr>
                                  <w:t xml:space="preserve"> Poznań</w:t>
                                </w:r>
                              </w:p>
                              <w:p w14:paraId="4A276CE8" w14:textId="77777777" w:rsidR="006D3E81" w:rsidRDefault="006D3E81" w:rsidP="006D3E81">
                                <w:pPr>
                                  <w:spacing w:after="0" w:line="240" w:lineRule="auto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>Tel.: +48 61 662 11 60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630D588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26" type="#_x0000_t202" style="position:absolute;margin-left:-20.7pt;margin-top:8.95pt;width:180pt;height:75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" filled="f" stroked="f" strokeweight=".5pt">
                    <v:textbox>
                      <w:txbxContent>
                        <w:p w14:paraId="28F91DD8" w14:textId="77777777" w:rsidR="006D3E81" w:rsidRPr="00AE6037" w:rsidRDefault="006D3E81" w:rsidP="006D3E81">
                          <w:pPr>
                            <w:spacing w:after="0" w:line="240" w:lineRule="auto"/>
                            <w:rPr>
                              <w:b/>
                              <w:sz w:val="18"/>
                            </w:rPr>
                          </w:pPr>
                          <w:r w:rsidRPr="00AE6037">
                            <w:rPr>
                              <w:b/>
                              <w:sz w:val="18"/>
                            </w:rPr>
                            <w:t>Biuro projektu:</w:t>
                          </w:r>
                        </w:p>
                        <w:p w14:paraId="77FABC82" w14:textId="6DDCC8E6" w:rsidR="006D3E81" w:rsidRPr="00AE6037" w:rsidRDefault="006D3E81" w:rsidP="006D3E81">
                          <w:pPr>
                            <w:spacing w:after="0" w:line="240" w:lineRule="auto"/>
                            <w:rPr>
                              <w:sz w:val="18"/>
                            </w:rPr>
                          </w:pPr>
                          <w:r w:rsidRPr="00AE6037">
                            <w:rPr>
                              <w:sz w:val="18"/>
                            </w:rPr>
                            <w:t xml:space="preserve">Fundacja </w:t>
                          </w:r>
                          <w:r w:rsidR="002B5111">
                            <w:rPr>
                              <w:sz w:val="18"/>
                            </w:rPr>
                            <w:t>Instytut Projektów Innowacyjnych</w:t>
                          </w:r>
                          <w:r w:rsidRPr="00AE6037">
                            <w:rPr>
                              <w:sz w:val="18"/>
                            </w:rPr>
                            <w:t xml:space="preserve"> </w:t>
                          </w:r>
                        </w:p>
                        <w:p w14:paraId="691ECDA5" w14:textId="08521998" w:rsidR="006D3E81" w:rsidRDefault="006D3E81" w:rsidP="006D3E81">
                          <w:pPr>
                            <w:spacing w:after="0" w:line="240" w:lineRule="auto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ul. </w:t>
                          </w:r>
                          <w:r w:rsidR="00793F18">
                            <w:rPr>
                              <w:sz w:val="18"/>
                            </w:rPr>
                            <w:t>Polska 15</w:t>
                          </w:r>
                          <w:r>
                            <w:rPr>
                              <w:sz w:val="18"/>
                            </w:rPr>
                            <w:t>,</w:t>
                          </w:r>
                        </w:p>
                        <w:p w14:paraId="5DC42E0C" w14:textId="0F92940D" w:rsidR="006D3E81" w:rsidRDefault="006D3E81" w:rsidP="006D3E81">
                          <w:pPr>
                            <w:spacing w:after="0" w:line="240" w:lineRule="auto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60 – </w:t>
                          </w:r>
                          <w:r w:rsidR="00793F18">
                            <w:rPr>
                              <w:sz w:val="18"/>
                            </w:rPr>
                            <w:t>595</w:t>
                          </w:r>
                          <w:r>
                            <w:rPr>
                              <w:sz w:val="18"/>
                            </w:rPr>
                            <w:t xml:space="preserve"> Poznań</w:t>
                          </w:r>
                        </w:p>
                        <w:p w14:paraId="4A276CE8" w14:textId="77777777" w:rsidR="006D3E81" w:rsidRDefault="006D3E81" w:rsidP="006D3E81">
                          <w:pPr>
                            <w:spacing w:after="0" w:line="240" w:lineRule="auto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Tel.: +48 61 662 11 60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AE6037">
            <w:rPr>
              <w:rFonts w:ascii="Calibri" w:eastAsia="Calibri" w:hAnsi="Calibri" w:cs="Calibri"/>
              <w:noProof/>
              <w:color w:val="000000"/>
              <w:lang w:eastAsia="pl-PL"/>
            </w:rPr>
            <w:drawing>
              <wp:anchor distT="0" distB="0" distL="114300" distR="114300" simplePos="0" relativeHeight="251666432" behindDoc="1" locked="0" layoutInCell="1" allowOverlap="1" wp14:anchorId="7AA57DE6" wp14:editId="0230A4BF">
                <wp:simplePos x="0" y="0"/>
                <wp:positionH relativeFrom="column">
                  <wp:posOffset>4747260</wp:posOffset>
                </wp:positionH>
                <wp:positionV relativeFrom="paragraph">
                  <wp:posOffset>-200660</wp:posOffset>
                </wp:positionV>
                <wp:extent cx="1506220" cy="1171575"/>
                <wp:effectExtent l="0" t="0" r="0" b="9525"/>
                <wp:wrapNone/>
                <wp:docPr id="5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06220" cy="11715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F543B4">
            <w:rPr>
              <w:noProof/>
              <w:lang w:eastAsia="pl-PL"/>
            </w:rPr>
            <w:drawing>
              <wp:anchor distT="0" distB="0" distL="114300" distR="114300" simplePos="0" relativeHeight="251662336" behindDoc="1" locked="0" layoutInCell="1" allowOverlap="1" wp14:anchorId="22E14328" wp14:editId="4926A814">
                <wp:simplePos x="0" y="0"/>
                <wp:positionH relativeFrom="column">
                  <wp:posOffset>3009900</wp:posOffset>
                </wp:positionH>
                <wp:positionV relativeFrom="paragraph">
                  <wp:posOffset>7931785</wp:posOffset>
                </wp:positionV>
                <wp:extent cx="1818005" cy="513715"/>
                <wp:effectExtent l="0" t="0" r="0" b="635"/>
                <wp:wrapNone/>
                <wp:docPr id="1" name="Obraz 1" descr="Logo kolor_1@3x-1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Logo kolor_1@3x-1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18005" cy="513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F543B4">
            <w:rPr>
              <w:noProof/>
              <w:lang w:eastAsia="pl-PL"/>
            </w:rPr>
            <w:drawing>
              <wp:anchor distT="0" distB="0" distL="114300" distR="114300" simplePos="0" relativeHeight="251661312" behindDoc="1" locked="0" layoutInCell="1" allowOverlap="1" wp14:anchorId="69EDF17A" wp14:editId="6855C33D">
                <wp:simplePos x="0" y="0"/>
                <wp:positionH relativeFrom="column">
                  <wp:posOffset>2857500</wp:posOffset>
                </wp:positionH>
                <wp:positionV relativeFrom="paragraph">
                  <wp:posOffset>9909175</wp:posOffset>
                </wp:positionV>
                <wp:extent cx="1818005" cy="513715"/>
                <wp:effectExtent l="0" t="0" r="0" b="635"/>
                <wp:wrapNone/>
                <wp:docPr id="7" name="Obraz 7" descr="Logo kolor_1@3x-1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Logo kolor_1@3x-1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18005" cy="513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7304B126" w14:textId="408052CD" w:rsidR="00F543B4" w:rsidRDefault="00F543B4" w:rsidP="00982B24">
          <w:pPr>
            <w:pStyle w:val="Stopka"/>
          </w:pPr>
        </w:p>
        <w:p w14:paraId="160CF6FE" w14:textId="3BCC9D13" w:rsidR="00F543B4" w:rsidRDefault="00F543B4" w:rsidP="00982B24">
          <w:pPr>
            <w:pStyle w:val="Stopka"/>
          </w:pPr>
        </w:p>
        <w:p w14:paraId="0A6C2F3D" w14:textId="77777777" w:rsidR="00F543B4" w:rsidRDefault="00F543B4" w:rsidP="00982B24">
          <w:pPr>
            <w:pStyle w:val="Stopka"/>
            <w:tabs>
              <w:tab w:val="clear" w:pos="4536"/>
              <w:tab w:val="clear" w:pos="9072"/>
              <w:tab w:val="left" w:pos="3345"/>
            </w:tabs>
          </w:pPr>
          <w:r>
            <w:tab/>
          </w:r>
        </w:p>
        <w:p w14:paraId="735CFD24" w14:textId="77777777" w:rsidR="00F543B4" w:rsidRPr="00FC6A12" w:rsidRDefault="00F543B4" w:rsidP="00982B24">
          <w:pPr>
            <w:pStyle w:val="Stopka"/>
            <w:rPr>
              <w:sz w:val="8"/>
            </w:rPr>
          </w:pPr>
        </w:p>
      </w:tc>
    </w:tr>
    <w:tr w:rsidR="00F543B4" w14:paraId="654A6ABC" w14:textId="77777777" w:rsidTr="00982B24">
      <w:tc>
        <w:tcPr>
          <w:tcW w:w="9924" w:type="dxa"/>
        </w:tcPr>
        <w:p w14:paraId="279048ED" w14:textId="00A66863" w:rsidR="00F543B4" w:rsidRPr="00FC6A12" w:rsidRDefault="00F543B4" w:rsidP="00982B24">
          <w:pPr>
            <w:pStyle w:val="Stopka"/>
            <w:jc w:val="center"/>
            <w:rPr>
              <w:sz w:val="8"/>
            </w:rPr>
          </w:pPr>
        </w:p>
      </w:tc>
    </w:tr>
  </w:tbl>
  <w:p w14:paraId="6AB88B5E" w14:textId="51675782" w:rsidR="004F0DD3" w:rsidRDefault="004F0DD3">
    <w:pPr>
      <w:pStyle w:val="Stopka"/>
    </w:pPr>
  </w:p>
  <w:p w14:paraId="7F7E4BFD" w14:textId="77777777" w:rsidR="004F0DD3" w:rsidRDefault="004F0DD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48BA828" wp14:editId="5CBF0143">
          <wp:simplePos x="0" y="0"/>
          <wp:positionH relativeFrom="column">
            <wp:posOffset>2857500</wp:posOffset>
          </wp:positionH>
          <wp:positionV relativeFrom="paragraph">
            <wp:posOffset>9909175</wp:posOffset>
          </wp:positionV>
          <wp:extent cx="1818005" cy="513715"/>
          <wp:effectExtent l="0" t="0" r="0" b="635"/>
          <wp:wrapNone/>
          <wp:docPr id="6" name="Obraz 6" descr="Logo kolor_1@3x-1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 kolor_1@3x-10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8005" cy="513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60F28" w14:textId="77777777" w:rsidR="00E01039" w:rsidRDefault="00E01039" w:rsidP="004F0DD3">
      <w:pPr>
        <w:spacing w:after="0" w:line="240" w:lineRule="auto"/>
      </w:pPr>
      <w:r>
        <w:separator/>
      </w:r>
    </w:p>
  </w:footnote>
  <w:footnote w:type="continuationSeparator" w:id="0">
    <w:p w14:paraId="7B580090" w14:textId="77777777" w:rsidR="00E01039" w:rsidRDefault="00E01039" w:rsidP="004F0D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B339F" w14:textId="5258F76D" w:rsidR="004F0DD3" w:rsidRDefault="00AD776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0" locked="0" layoutInCell="1" allowOverlap="1" wp14:anchorId="328315F3" wp14:editId="31D83030">
          <wp:simplePos x="0" y="0"/>
          <wp:positionH relativeFrom="margin">
            <wp:posOffset>-206375</wp:posOffset>
          </wp:positionH>
          <wp:positionV relativeFrom="paragraph">
            <wp:posOffset>-288290</wp:posOffset>
          </wp:positionV>
          <wp:extent cx="1256030" cy="610235"/>
          <wp:effectExtent l="0" t="0" r="1270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fron.pn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6030" cy="610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64AF7"/>
    <w:multiLevelType w:val="hybridMultilevel"/>
    <w:tmpl w:val="5FA6EE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8599D"/>
    <w:multiLevelType w:val="multilevel"/>
    <w:tmpl w:val="46C2EF86"/>
    <w:styleLink w:val="WW8Num16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D9009C6"/>
    <w:multiLevelType w:val="hybridMultilevel"/>
    <w:tmpl w:val="7250EA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95724"/>
    <w:multiLevelType w:val="hybridMultilevel"/>
    <w:tmpl w:val="43AA35D6"/>
    <w:lvl w:ilvl="0" w:tplc="5F2466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7B26D9"/>
    <w:multiLevelType w:val="hybridMultilevel"/>
    <w:tmpl w:val="C616D640"/>
    <w:lvl w:ilvl="0" w:tplc="0415000B">
      <w:start w:val="1"/>
      <w:numFmt w:val="bullet"/>
      <w:lvlText w:val=""/>
      <w:lvlJc w:val="left"/>
      <w:pPr>
        <w:ind w:left="179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5" w15:restartNumberingAfterBreak="0">
    <w:nsid w:val="204A7553"/>
    <w:multiLevelType w:val="hybridMultilevel"/>
    <w:tmpl w:val="A91E69DE"/>
    <w:lvl w:ilvl="0" w:tplc="8D3E1BFA">
      <w:start w:val="1"/>
      <w:numFmt w:val="lowerLetter"/>
      <w:lvlText w:val="%1)"/>
      <w:lvlJc w:val="left"/>
      <w:pPr>
        <w:ind w:left="1080" w:hanging="360"/>
      </w:pPr>
      <w:rPr>
        <w:rFonts w:ascii="Calibri" w:hAnsi="Calibri" w:cs="Calibri" w:hint="default"/>
        <w:color w:val="000000"/>
        <w:sz w:val="2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9B00CC"/>
    <w:multiLevelType w:val="hybridMultilevel"/>
    <w:tmpl w:val="4E2EC0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2D5ACD"/>
    <w:multiLevelType w:val="multilevel"/>
    <w:tmpl w:val="7F36A16C"/>
    <w:styleLink w:val="WW8Num3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86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26694CAD"/>
    <w:multiLevelType w:val="hybridMultilevel"/>
    <w:tmpl w:val="81367292"/>
    <w:lvl w:ilvl="0" w:tplc="0415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9" w15:restartNumberingAfterBreak="0">
    <w:nsid w:val="2DE56DB9"/>
    <w:multiLevelType w:val="hybridMultilevel"/>
    <w:tmpl w:val="300451DC"/>
    <w:lvl w:ilvl="0" w:tplc="F72E2508">
      <w:start w:val="2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04462E1"/>
    <w:multiLevelType w:val="multilevel"/>
    <w:tmpl w:val="5A7801F2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Calibri" w:hAnsi="Calibri"/>
        <w:sz w:val="22"/>
        <w:szCs w:val="22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Calibri" w:hAnsi="Calibri"/>
        <w:sz w:val="22"/>
        <w:szCs w:val="22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Calibri" w:hAnsi="Calibri"/>
        <w:sz w:val="22"/>
        <w:szCs w:val="22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Calibri" w:hAnsi="Calibri"/>
        <w:sz w:val="22"/>
        <w:szCs w:val="22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Calibri" w:hAnsi="Calibri"/>
        <w:sz w:val="22"/>
        <w:szCs w:val="22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Calibri" w:hAnsi="Calibri"/>
        <w:sz w:val="22"/>
        <w:szCs w:val="22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Calibri" w:hAnsi="Calibri"/>
        <w:sz w:val="22"/>
        <w:szCs w:val="22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Calibri" w:hAnsi="Calibri"/>
        <w:sz w:val="22"/>
        <w:szCs w:val="22"/>
      </w:rPr>
    </w:lvl>
  </w:abstractNum>
  <w:abstractNum w:abstractNumId="11" w15:restartNumberingAfterBreak="0">
    <w:nsid w:val="36D136CC"/>
    <w:multiLevelType w:val="multilevel"/>
    <w:tmpl w:val="7262794A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Calibri" w:hAnsi="Calibri"/>
        <w:sz w:val="22"/>
        <w:szCs w:val="22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Calibri" w:hAnsi="Calibri"/>
        <w:sz w:val="22"/>
        <w:szCs w:val="22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Calibri" w:hAnsi="Calibri"/>
        <w:sz w:val="22"/>
        <w:szCs w:val="22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Calibri" w:hAnsi="Calibri"/>
        <w:sz w:val="22"/>
        <w:szCs w:val="22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Calibri" w:hAnsi="Calibri"/>
        <w:sz w:val="22"/>
        <w:szCs w:val="22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Calibri" w:hAnsi="Calibri"/>
        <w:sz w:val="22"/>
        <w:szCs w:val="22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Calibri" w:hAnsi="Calibri"/>
        <w:sz w:val="22"/>
        <w:szCs w:val="22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Calibri" w:hAnsi="Calibri"/>
        <w:sz w:val="22"/>
        <w:szCs w:val="22"/>
      </w:rPr>
    </w:lvl>
  </w:abstractNum>
  <w:abstractNum w:abstractNumId="12" w15:restartNumberingAfterBreak="0">
    <w:nsid w:val="38392C9B"/>
    <w:multiLevelType w:val="hybridMultilevel"/>
    <w:tmpl w:val="19F8C586"/>
    <w:lvl w:ilvl="0" w:tplc="0415000B">
      <w:start w:val="1"/>
      <w:numFmt w:val="bullet"/>
      <w:lvlText w:val=""/>
      <w:lvlJc w:val="left"/>
      <w:pPr>
        <w:ind w:left="143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3" w15:restartNumberingAfterBreak="0">
    <w:nsid w:val="49784DD0"/>
    <w:multiLevelType w:val="hybridMultilevel"/>
    <w:tmpl w:val="BAF0346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EBA7E2A"/>
    <w:multiLevelType w:val="multilevel"/>
    <w:tmpl w:val="A4A82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5977A6"/>
    <w:multiLevelType w:val="multilevel"/>
    <w:tmpl w:val="DC3CADCE"/>
    <w:styleLink w:val="WW8Num28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6" w15:restartNumberingAfterBreak="0">
    <w:nsid w:val="544353B2"/>
    <w:multiLevelType w:val="hybridMultilevel"/>
    <w:tmpl w:val="3BEAD574"/>
    <w:lvl w:ilvl="0" w:tplc="71CAAB9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5F6DE7"/>
    <w:multiLevelType w:val="hybridMultilevel"/>
    <w:tmpl w:val="FF867AA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F312DEC"/>
    <w:multiLevelType w:val="hybridMultilevel"/>
    <w:tmpl w:val="7192669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0D7643B"/>
    <w:multiLevelType w:val="multilevel"/>
    <w:tmpl w:val="503C9FFC"/>
    <w:styleLink w:val="WW8Num3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0" w15:restartNumberingAfterBreak="0">
    <w:nsid w:val="67404EDD"/>
    <w:multiLevelType w:val="multilevel"/>
    <w:tmpl w:val="382C55E4"/>
    <w:lvl w:ilvl="0">
      <w:start w:val="2"/>
      <w:numFmt w:val="decimal"/>
      <w:lvlText w:val="%1."/>
      <w:lvlJc w:val="left"/>
      <w:pPr>
        <w:ind w:left="720" w:hanging="360"/>
      </w:pPr>
      <w:rPr>
        <w:rFonts w:ascii="Calibri" w:hAnsi="Calibri"/>
        <w:sz w:val="22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Calibri" w:hAnsi="Calibri"/>
        <w:sz w:val="22"/>
        <w:szCs w:val="22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Calibri" w:hAnsi="Calibri"/>
        <w:sz w:val="22"/>
        <w:szCs w:val="22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Calibri" w:hAnsi="Calibri"/>
        <w:sz w:val="22"/>
        <w:szCs w:val="22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Calibri" w:hAnsi="Calibri"/>
        <w:sz w:val="22"/>
        <w:szCs w:val="22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Calibri" w:hAnsi="Calibri"/>
        <w:sz w:val="22"/>
        <w:szCs w:val="22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Calibri" w:hAnsi="Calibri"/>
        <w:sz w:val="22"/>
        <w:szCs w:val="22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Calibri" w:hAnsi="Calibri"/>
        <w:sz w:val="22"/>
        <w:szCs w:val="22"/>
      </w:rPr>
    </w:lvl>
  </w:abstractNum>
  <w:abstractNum w:abstractNumId="21" w15:restartNumberingAfterBreak="0">
    <w:nsid w:val="6C426F84"/>
    <w:multiLevelType w:val="multilevel"/>
    <w:tmpl w:val="F1A01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Calibri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1330EED"/>
    <w:multiLevelType w:val="hybridMultilevel"/>
    <w:tmpl w:val="20AE0BC8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3" w15:restartNumberingAfterBreak="0">
    <w:nsid w:val="75B15C15"/>
    <w:multiLevelType w:val="hybridMultilevel"/>
    <w:tmpl w:val="DBBC7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6A6AD2"/>
    <w:multiLevelType w:val="multilevel"/>
    <w:tmpl w:val="7ADE0A4C"/>
    <w:styleLink w:val="WW8Num37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5" w15:restartNumberingAfterBreak="0">
    <w:nsid w:val="78523C87"/>
    <w:multiLevelType w:val="hybridMultilevel"/>
    <w:tmpl w:val="08FAD512"/>
    <w:lvl w:ilvl="0" w:tplc="B68EDFF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B46266"/>
    <w:multiLevelType w:val="hybridMultilevel"/>
    <w:tmpl w:val="54128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6726C4"/>
    <w:multiLevelType w:val="hybridMultilevel"/>
    <w:tmpl w:val="B4E2BA7A"/>
    <w:lvl w:ilvl="0" w:tplc="ED04498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B2045BE"/>
    <w:multiLevelType w:val="hybridMultilevel"/>
    <w:tmpl w:val="75FCB8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23247F"/>
    <w:multiLevelType w:val="hybridMultilevel"/>
    <w:tmpl w:val="A3404182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771366657">
    <w:abstractNumId w:val="23"/>
  </w:num>
  <w:num w:numId="2" w16cid:durableId="1327442275">
    <w:abstractNumId w:val="17"/>
  </w:num>
  <w:num w:numId="3" w16cid:durableId="943659636">
    <w:abstractNumId w:val="9"/>
  </w:num>
  <w:num w:numId="4" w16cid:durableId="539131723">
    <w:abstractNumId w:val="0"/>
  </w:num>
  <w:num w:numId="5" w16cid:durableId="1667856650">
    <w:abstractNumId w:val="13"/>
  </w:num>
  <w:num w:numId="6" w16cid:durableId="1772310085">
    <w:abstractNumId w:val="26"/>
  </w:num>
  <w:num w:numId="7" w16cid:durableId="588583550">
    <w:abstractNumId w:val="16"/>
  </w:num>
  <w:num w:numId="8" w16cid:durableId="882791571">
    <w:abstractNumId w:val="3"/>
  </w:num>
  <w:num w:numId="9" w16cid:durableId="1443765999">
    <w:abstractNumId w:val="6"/>
  </w:num>
  <w:num w:numId="10" w16cid:durableId="1537549109">
    <w:abstractNumId w:val="4"/>
  </w:num>
  <w:num w:numId="11" w16cid:durableId="1551648501">
    <w:abstractNumId w:val="28"/>
  </w:num>
  <w:num w:numId="12" w16cid:durableId="454761342">
    <w:abstractNumId w:val="27"/>
  </w:num>
  <w:num w:numId="13" w16cid:durableId="18227695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63094175">
    <w:abstractNumId w:val="2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 w16cid:durableId="12747468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1797521">
    <w:abstractNumId w:val="1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 w16cid:durableId="527984321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95725665">
    <w:abstractNumId w:val="8"/>
  </w:num>
  <w:num w:numId="19" w16cid:durableId="409936615">
    <w:abstractNumId w:val="1"/>
  </w:num>
  <w:num w:numId="20" w16cid:durableId="6207225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397151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24730728">
    <w:abstractNumId w:val="19"/>
  </w:num>
  <w:num w:numId="23" w16cid:durableId="1395278462">
    <w:abstractNumId w:val="19"/>
    <w:lvlOverride w:ilvl="0">
      <w:startOverride w:val="1"/>
      <w:lvl w:ilvl="0">
        <w:start w:val="1"/>
        <w:numFmt w:val="lowerLetter"/>
        <w:lvlText w:val="%1)"/>
        <w:lvlJc w:val="left"/>
        <w:pPr>
          <w:ind w:left="720" w:hanging="360"/>
        </w:pPr>
        <w:rPr>
          <w:b w:val="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</w:num>
  <w:num w:numId="24" w16cid:durableId="919631559">
    <w:abstractNumId w:val="7"/>
  </w:num>
  <w:num w:numId="25" w16cid:durableId="90087397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16136394">
    <w:abstractNumId w:val="15"/>
  </w:num>
  <w:num w:numId="27" w16cid:durableId="182282394">
    <w:abstractNumId w:val="15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ind w:left="644" w:hanging="360"/>
        </w:pPr>
        <w:rPr>
          <w:b w:val="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</w:num>
  <w:num w:numId="28" w16cid:durableId="1374576048">
    <w:abstractNumId w:val="22"/>
  </w:num>
  <w:num w:numId="29" w16cid:durableId="596792638">
    <w:abstractNumId w:val="18"/>
  </w:num>
  <w:num w:numId="30" w16cid:durableId="1949964442">
    <w:abstractNumId w:val="24"/>
  </w:num>
  <w:num w:numId="31" w16cid:durableId="115402525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15729735">
    <w:abstractNumId w:val="12"/>
  </w:num>
  <w:num w:numId="33" w16cid:durableId="1747074349">
    <w:abstractNumId w:val="2"/>
  </w:num>
  <w:num w:numId="34" w16cid:durableId="1254587784">
    <w:abstractNumId w:val="25"/>
  </w:num>
  <w:num w:numId="35" w16cid:durableId="333144685">
    <w:abstractNumId w:val="29"/>
  </w:num>
  <w:num w:numId="36" w16cid:durableId="8557783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DD3"/>
    <w:rsid w:val="000057AF"/>
    <w:rsid w:val="00017B69"/>
    <w:rsid w:val="00021036"/>
    <w:rsid w:val="00085A6B"/>
    <w:rsid w:val="0009677F"/>
    <w:rsid w:val="000D4752"/>
    <w:rsid w:val="000E3AB8"/>
    <w:rsid w:val="000E69AE"/>
    <w:rsid w:val="001142C8"/>
    <w:rsid w:val="0015595D"/>
    <w:rsid w:val="00176E8C"/>
    <w:rsid w:val="00184D0A"/>
    <w:rsid w:val="001A526C"/>
    <w:rsid w:val="001C11DC"/>
    <w:rsid w:val="001D038E"/>
    <w:rsid w:val="002307C9"/>
    <w:rsid w:val="0024585D"/>
    <w:rsid w:val="00286C45"/>
    <w:rsid w:val="002901F6"/>
    <w:rsid w:val="002957CC"/>
    <w:rsid w:val="00297A7B"/>
    <w:rsid w:val="002B5111"/>
    <w:rsid w:val="002C12B4"/>
    <w:rsid w:val="002C3233"/>
    <w:rsid w:val="002E77C5"/>
    <w:rsid w:val="002F6A25"/>
    <w:rsid w:val="00314134"/>
    <w:rsid w:val="003418CD"/>
    <w:rsid w:val="0036252D"/>
    <w:rsid w:val="00381330"/>
    <w:rsid w:val="003A0E5B"/>
    <w:rsid w:val="003B341F"/>
    <w:rsid w:val="003B7E3D"/>
    <w:rsid w:val="00402852"/>
    <w:rsid w:val="004625B2"/>
    <w:rsid w:val="004747E4"/>
    <w:rsid w:val="004764F2"/>
    <w:rsid w:val="0049440E"/>
    <w:rsid w:val="004C5D88"/>
    <w:rsid w:val="004F0DD3"/>
    <w:rsid w:val="004F4A08"/>
    <w:rsid w:val="00504974"/>
    <w:rsid w:val="00532EB0"/>
    <w:rsid w:val="005533B7"/>
    <w:rsid w:val="005909E6"/>
    <w:rsid w:val="005B26EE"/>
    <w:rsid w:val="005B552E"/>
    <w:rsid w:val="005B5602"/>
    <w:rsid w:val="005B761D"/>
    <w:rsid w:val="005E439C"/>
    <w:rsid w:val="006448B7"/>
    <w:rsid w:val="00657506"/>
    <w:rsid w:val="00662D04"/>
    <w:rsid w:val="006949C4"/>
    <w:rsid w:val="006A0E41"/>
    <w:rsid w:val="006D261E"/>
    <w:rsid w:val="006D3E81"/>
    <w:rsid w:val="006D434D"/>
    <w:rsid w:val="00700471"/>
    <w:rsid w:val="007435AA"/>
    <w:rsid w:val="00745DCC"/>
    <w:rsid w:val="0075678E"/>
    <w:rsid w:val="00760D78"/>
    <w:rsid w:val="00767523"/>
    <w:rsid w:val="00770D93"/>
    <w:rsid w:val="007744B4"/>
    <w:rsid w:val="007907F6"/>
    <w:rsid w:val="00793F18"/>
    <w:rsid w:val="0079764C"/>
    <w:rsid w:val="007B49D3"/>
    <w:rsid w:val="007B672D"/>
    <w:rsid w:val="007C46BF"/>
    <w:rsid w:val="00804DE1"/>
    <w:rsid w:val="008276FB"/>
    <w:rsid w:val="00855D2A"/>
    <w:rsid w:val="00867E75"/>
    <w:rsid w:val="008769D6"/>
    <w:rsid w:val="008820EC"/>
    <w:rsid w:val="008A0234"/>
    <w:rsid w:val="008C1757"/>
    <w:rsid w:val="008E0C79"/>
    <w:rsid w:val="008F41DD"/>
    <w:rsid w:val="009445D2"/>
    <w:rsid w:val="00945492"/>
    <w:rsid w:val="00975315"/>
    <w:rsid w:val="00982FCD"/>
    <w:rsid w:val="00985906"/>
    <w:rsid w:val="009B434A"/>
    <w:rsid w:val="00A02495"/>
    <w:rsid w:val="00A2002B"/>
    <w:rsid w:val="00A30F44"/>
    <w:rsid w:val="00A63014"/>
    <w:rsid w:val="00A94A19"/>
    <w:rsid w:val="00AC2834"/>
    <w:rsid w:val="00AD670B"/>
    <w:rsid w:val="00AD7768"/>
    <w:rsid w:val="00AE003B"/>
    <w:rsid w:val="00B21086"/>
    <w:rsid w:val="00B40204"/>
    <w:rsid w:val="00B52B82"/>
    <w:rsid w:val="00B64700"/>
    <w:rsid w:val="00BC0B3D"/>
    <w:rsid w:val="00BE0805"/>
    <w:rsid w:val="00BF18BD"/>
    <w:rsid w:val="00C505F5"/>
    <w:rsid w:val="00C72D39"/>
    <w:rsid w:val="00C73C14"/>
    <w:rsid w:val="00CA1E69"/>
    <w:rsid w:val="00CC5431"/>
    <w:rsid w:val="00CE2A2F"/>
    <w:rsid w:val="00CF358C"/>
    <w:rsid w:val="00D208D0"/>
    <w:rsid w:val="00D264FE"/>
    <w:rsid w:val="00D27348"/>
    <w:rsid w:val="00D44549"/>
    <w:rsid w:val="00D50B29"/>
    <w:rsid w:val="00D815ED"/>
    <w:rsid w:val="00D82AA6"/>
    <w:rsid w:val="00D942A4"/>
    <w:rsid w:val="00D94FEA"/>
    <w:rsid w:val="00D9572C"/>
    <w:rsid w:val="00DB2324"/>
    <w:rsid w:val="00DF2280"/>
    <w:rsid w:val="00E00E48"/>
    <w:rsid w:val="00E01039"/>
    <w:rsid w:val="00E648A2"/>
    <w:rsid w:val="00E66514"/>
    <w:rsid w:val="00EA108A"/>
    <w:rsid w:val="00EA1324"/>
    <w:rsid w:val="00EA4EC8"/>
    <w:rsid w:val="00ED7EFE"/>
    <w:rsid w:val="00F15D19"/>
    <w:rsid w:val="00F543B4"/>
    <w:rsid w:val="00F9027A"/>
    <w:rsid w:val="00F93DF5"/>
    <w:rsid w:val="00F94830"/>
    <w:rsid w:val="00FA6045"/>
    <w:rsid w:val="00FF4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8BC42BD"/>
  <w15:docId w15:val="{9EAFB92B-EDE8-4829-8CC0-F4950ADA4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56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F0D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0DD3"/>
  </w:style>
  <w:style w:type="paragraph" w:styleId="Stopka">
    <w:name w:val="footer"/>
    <w:basedOn w:val="Normalny"/>
    <w:link w:val="StopkaZnak"/>
    <w:uiPriority w:val="99"/>
    <w:unhideWhenUsed/>
    <w:rsid w:val="004F0D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0DD3"/>
  </w:style>
  <w:style w:type="paragraph" w:styleId="Tekstdymka">
    <w:name w:val="Balloon Text"/>
    <w:basedOn w:val="Normalny"/>
    <w:link w:val="TekstdymkaZnak"/>
    <w:uiPriority w:val="99"/>
    <w:semiHidden/>
    <w:unhideWhenUsed/>
    <w:rsid w:val="004F0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DD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F0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64700"/>
    <w:pPr>
      <w:ind w:left="720"/>
      <w:contextualSpacing/>
    </w:pPr>
  </w:style>
  <w:style w:type="table" w:customStyle="1" w:styleId="TableNormal">
    <w:name w:val="Table Normal"/>
    <w:uiPriority w:val="2"/>
    <w:semiHidden/>
    <w:qFormat/>
    <w:rsid w:val="00CC543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CC543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CC543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F6A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A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A2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A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A25"/>
    <w:rPr>
      <w:b/>
      <w:bCs/>
      <w:sz w:val="20"/>
      <w:szCs w:val="20"/>
    </w:rPr>
  </w:style>
  <w:style w:type="numbering" w:customStyle="1" w:styleId="WW8Num16">
    <w:name w:val="WW8Num16"/>
    <w:rsid w:val="00804DE1"/>
    <w:pPr>
      <w:numPr>
        <w:numId w:val="19"/>
      </w:numPr>
    </w:pPr>
  </w:style>
  <w:style w:type="numbering" w:customStyle="1" w:styleId="WW8Num33">
    <w:name w:val="WW8Num33"/>
    <w:rsid w:val="00804DE1"/>
    <w:pPr>
      <w:numPr>
        <w:numId w:val="22"/>
      </w:numPr>
    </w:pPr>
  </w:style>
  <w:style w:type="numbering" w:customStyle="1" w:styleId="WW8Num38">
    <w:name w:val="WW8Num38"/>
    <w:rsid w:val="00804DE1"/>
    <w:pPr>
      <w:numPr>
        <w:numId w:val="24"/>
      </w:numPr>
    </w:pPr>
  </w:style>
  <w:style w:type="numbering" w:customStyle="1" w:styleId="WW8Num28">
    <w:name w:val="WW8Num28"/>
    <w:rsid w:val="00804DE1"/>
    <w:pPr>
      <w:numPr>
        <w:numId w:val="26"/>
      </w:numPr>
    </w:pPr>
  </w:style>
  <w:style w:type="numbering" w:customStyle="1" w:styleId="WW8Num37">
    <w:name w:val="WW8Num37"/>
    <w:rsid w:val="00804DE1"/>
    <w:pPr>
      <w:numPr>
        <w:numId w:val="3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7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47102-4A30-41A8-BE1F-3166AE7E2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2251</Words>
  <Characters>13508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Kasiunia</dc:creator>
  <cp:lastModifiedBy>Eliza Marcinowska</cp:lastModifiedBy>
  <cp:revision>2</cp:revision>
  <cp:lastPrinted>2018-09-28T11:31:00Z</cp:lastPrinted>
  <dcterms:created xsi:type="dcterms:W3CDTF">2025-07-23T12:30:00Z</dcterms:created>
  <dcterms:modified xsi:type="dcterms:W3CDTF">2025-07-23T12:30:00Z</dcterms:modified>
</cp:coreProperties>
</file>